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 for overall flyer layout"/>
      </w:tblPr>
      <w:tblGrid>
        <w:gridCol w:w="7200"/>
        <w:gridCol w:w="144"/>
        <w:gridCol w:w="3456"/>
      </w:tblGrid>
      <w:tr w:rsidR="003351EB" w14:paraId="66FA07F2" w14:textId="77777777">
        <w:trPr>
          <w:trHeight w:hRule="exact" w:val="14400"/>
          <w:jc w:val="center"/>
        </w:trPr>
        <w:tc>
          <w:tcPr>
            <w:tcW w:w="7200" w:type="dxa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Layout for flyer body content"/>
            </w:tblPr>
            <w:tblGrid>
              <w:gridCol w:w="7200"/>
            </w:tblGrid>
            <w:tr w:rsidR="003351EB" w14:paraId="374DD559" w14:textId="77777777" w:rsidTr="00E302D4">
              <w:trPr>
                <w:cantSplit/>
                <w:trHeight w:hRule="exact" w:val="2070"/>
              </w:trPr>
              <w:tc>
                <w:tcPr>
                  <w:tcW w:w="7200" w:type="dxa"/>
                </w:tcPr>
                <w:p w14:paraId="0D880C55" w14:textId="213524BA" w:rsidR="003351EB" w:rsidRDefault="00E302D4" w:rsidP="00E302D4">
                  <w:pPr>
                    <w:spacing w:before="240" w:after="240" w:line="240" w:lineRule="auto"/>
                  </w:pPr>
                  <w:bookmarkStart w:id="0" w:name="_GoBack"/>
                  <w:bookmarkEnd w:id="0"/>
                  <w:r>
                    <w:rPr>
                      <w:noProof/>
                    </w:rPr>
                    <w:drawing>
                      <wp:inline distT="0" distB="0" distL="0" distR="0" wp14:anchorId="0ECEB570" wp14:editId="2B133034">
                        <wp:extent cx="2979557" cy="925033"/>
                        <wp:effectExtent l="0" t="0" r="0" b="889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24256" cy="9389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351EB" w14:paraId="4F9E6198" w14:textId="77777777" w:rsidTr="00B6701F">
              <w:trPr>
                <w:trHeight w:hRule="exact" w:val="11511"/>
              </w:trPr>
              <w:tc>
                <w:tcPr>
                  <w:tcW w:w="7200" w:type="dxa"/>
                </w:tcPr>
                <w:p w14:paraId="75B55814" w14:textId="77777777" w:rsidR="00E302D4" w:rsidRDefault="00E302D4" w:rsidP="00B6701F">
                  <w:pPr>
                    <w:pStyle w:val="Title"/>
                    <w:spacing w:line="192" w:lineRule="auto"/>
                    <w:rPr>
                      <w:rFonts w:ascii="Verdana" w:hAnsi="Verdana"/>
                      <w:color w:val="00A59B" w:themeColor="accent2"/>
                      <w:sz w:val="60"/>
                      <w:szCs w:val="60"/>
                    </w:rPr>
                  </w:pPr>
                </w:p>
                <w:p w14:paraId="3FFE8136" w14:textId="12C9318A" w:rsidR="00B6701F" w:rsidRPr="00330DC3" w:rsidRDefault="00330DC3" w:rsidP="00B6701F">
                  <w:pPr>
                    <w:pStyle w:val="Title"/>
                    <w:spacing w:line="192" w:lineRule="auto"/>
                    <w:rPr>
                      <w:rFonts w:ascii="Verdana" w:hAnsi="Verdana"/>
                      <w:color w:val="00A59B" w:themeColor="accent2"/>
                      <w:sz w:val="56"/>
                      <w:szCs w:val="56"/>
                    </w:rPr>
                  </w:pPr>
                  <w:r w:rsidRPr="00330DC3">
                    <w:rPr>
                      <w:rFonts w:ascii="Verdana" w:hAnsi="Verdana"/>
                      <w:color w:val="00A59B" w:themeColor="accent2"/>
                      <w:sz w:val="56"/>
                      <w:szCs w:val="56"/>
                    </w:rPr>
                    <w:t xml:space="preserve">PROSPECTIVE </w:t>
                  </w:r>
                  <w:r w:rsidR="00B6701F" w:rsidRPr="00330DC3">
                    <w:rPr>
                      <w:rFonts w:ascii="Verdana" w:hAnsi="Verdana"/>
                      <w:color w:val="00A59B" w:themeColor="accent2"/>
                      <w:sz w:val="56"/>
                      <w:szCs w:val="56"/>
                    </w:rPr>
                    <w:t>MEMBER information Session</w:t>
                  </w:r>
                </w:p>
                <w:p w14:paraId="21AFD234" w14:textId="77777777" w:rsidR="003A6F87" w:rsidRPr="00B6701F" w:rsidRDefault="003A6F87" w:rsidP="003A6F87">
                  <w:pPr>
                    <w:pStyle w:val="Subtitle"/>
                    <w:spacing w:before="0" w:line="240" w:lineRule="auto"/>
                    <w:rPr>
                      <w:rFonts w:ascii="Verdana" w:hAnsi="Verdana"/>
                      <w:color w:val="3C2415" w:themeColor="text2"/>
                      <w:sz w:val="32"/>
                    </w:rPr>
                  </w:pPr>
                </w:p>
                <w:p w14:paraId="711FE9B5" w14:textId="77777777" w:rsidR="00B6701F" w:rsidRPr="00B6701F" w:rsidRDefault="00B6701F" w:rsidP="003A6F87">
                  <w:pPr>
                    <w:pStyle w:val="Subtitle"/>
                    <w:spacing w:before="0" w:line="240" w:lineRule="auto"/>
                    <w:rPr>
                      <w:rFonts w:ascii="Verdana" w:hAnsi="Verdana"/>
                      <w:color w:val="3C2415" w:themeColor="text2"/>
                      <w:sz w:val="56"/>
                    </w:rPr>
                  </w:pPr>
                </w:p>
                <w:p w14:paraId="7055B645" w14:textId="77777777" w:rsidR="00B6701F" w:rsidRPr="00621840" w:rsidRDefault="00590A8A" w:rsidP="003A6F87">
                  <w:pPr>
                    <w:pStyle w:val="Subtitle"/>
                    <w:spacing w:before="0" w:line="240" w:lineRule="auto"/>
                    <w:rPr>
                      <w:rFonts w:ascii="Verdana" w:hAnsi="Verdana"/>
                      <w:color w:val="3C2415" w:themeColor="text2"/>
                      <w:sz w:val="40"/>
                      <w:szCs w:val="40"/>
                    </w:rPr>
                  </w:pPr>
                  <w:r w:rsidRPr="00621840">
                    <w:rPr>
                      <w:rFonts w:ascii="Verdana" w:hAnsi="Verdana"/>
                      <w:color w:val="3C2415" w:themeColor="text2"/>
                      <w:sz w:val="40"/>
                      <w:szCs w:val="40"/>
                    </w:rPr>
                    <w:t>&lt;DATE&gt;</w:t>
                  </w:r>
                </w:p>
                <w:p w14:paraId="233E561A" w14:textId="77777777" w:rsidR="00960B41" w:rsidRPr="00621840" w:rsidRDefault="00590A8A" w:rsidP="003A6F87">
                  <w:pPr>
                    <w:pStyle w:val="Subtitle"/>
                    <w:spacing w:before="0" w:line="240" w:lineRule="auto"/>
                    <w:rPr>
                      <w:rFonts w:ascii="Verdana" w:hAnsi="Verdana"/>
                      <w:color w:val="3C2415" w:themeColor="text2"/>
                      <w:sz w:val="40"/>
                      <w:szCs w:val="40"/>
                    </w:rPr>
                  </w:pPr>
                  <w:r w:rsidRPr="00621840">
                    <w:rPr>
                      <w:rFonts w:ascii="Verdana" w:hAnsi="Verdana"/>
                      <w:color w:val="3C2415" w:themeColor="text2"/>
                      <w:sz w:val="40"/>
                      <w:szCs w:val="40"/>
                    </w:rPr>
                    <w:t>&lt;TIME&gt;</w:t>
                  </w:r>
                </w:p>
                <w:p w14:paraId="2979DF9D" w14:textId="77777777" w:rsidR="00960B41" w:rsidRPr="00621840" w:rsidRDefault="00590A8A" w:rsidP="003A6F87">
                  <w:pPr>
                    <w:pStyle w:val="Subtitle"/>
                    <w:spacing w:before="0" w:line="240" w:lineRule="auto"/>
                    <w:rPr>
                      <w:rFonts w:ascii="Verdana" w:hAnsi="Verdana"/>
                      <w:color w:val="3C2415" w:themeColor="text2"/>
                      <w:sz w:val="40"/>
                      <w:szCs w:val="40"/>
                    </w:rPr>
                  </w:pPr>
                  <w:r w:rsidRPr="00621840">
                    <w:rPr>
                      <w:rFonts w:ascii="Verdana" w:hAnsi="Verdana"/>
                      <w:color w:val="3C2415" w:themeColor="text2"/>
                      <w:sz w:val="40"/>
                      <w:szCs w:val="40"/>
                    </w:rPr>
                    <w:t>&lt;LOCATION&gt;</w:t>
                  </w:r>
                </w:p>
                <w:p w14:paraId="43845E68" w14:textId="77777777" w:rsidR="00960B41" w:rsidRPr="00B6701F" w:rsidRDefault="00960B41" w:rsidP="00960B41">
                  <w:pPr>
                    <w:pStyle w:val="Subtitle"/>
                    <w:spacing w:before="0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4826837D" w14:textId="77777777" w:rsidR="003A6F87" w:rsidRPr="00B6701F" w:rsidRDefault="003A6F87" w:rsidP="003A6F87">
                  <w:pPr>
                    <w:pStyle w:val="Title"/>
                    <w:spacing w:line="192" w:lineRule="auto"/>
                    <w:rPr>
                      <w:rFonts w:ascii="Verdana" w:hAnsi="Verdana"/>
                      <w:sz w:val="18"/>
                      <w:szCs w:val="28"/>
                    </w:rPr>
                  </w:pPr>
                </w:p>
                <w:p w14:paraId="088F25BC" w14:textId="77777777" w:rsidR="00B6701F" w:rsidRPr="00B6701F" w:rsidRDefault="00B6701F" w:rsidP="00B6701F">
                  <w:pPr>
                    <w:pStyle w:val="Line"/>
                    <w:ind w:left="0"/>
                    <w:jc w:val="left"/>
                    <w:rPr>
                      <w:rFonts w:ascii="Verdana" w:hAnsi="Verdana"/>
                    </w:rPr>
                  </w:pPr>
                  <w:r w:rsidRPr="00B6701F">
                    <w:rPr>
                      <w:rFonts w:ascii="Verdana" w:eastAsiaTheme="majorEastAsia" w:hAnsi="Verdana" w:cstheme="majorBidi"/>
                      <w:kern w:val="28"/>
                      <w:sz w:val="32"/>
                      <w:szCs w:val="28"/>
                    </w:rPr>
                    <w:t>ISPOR is the leading global scientific and educational organization for HEOR and its use in decision making to improve health</w:t>
                  </w:r>
                </w:p>
                <w:p w14:paraId="76A7502C" w14:textId="77777777" w:rsidR="00890211" w:rsidRDefault="00890211" w:rsidP="00890211">
                  <w:pPr>
                    <w:pStyle w:val="Line"/>
                  </w:pPr>
                </w:p>
                <w:p w14:paraId="0BBB8EA4" w14:textId="77777777" w:rsidR="00890211" w:rsidRDefault="00890211" w:rsidP="00890211">
                  <w:pPr>
                    <w:pStyle w:val="Heading2"/>
                  </w:pPr>
                  <w:r>
                    <w:t>educational opportunities</w:t>
                  </w:r>
                </w:p>
                <w:p w14:paraId="355BD75C" w14:textId="77777777" w:rsidR="00B6701F" w:rsidRDefault="00B6701F" w:rsidP="00B6701F">
                  <w:pPr>
                    <w:pStyle w:val="NoSpacing"/>
                  </w:pPr>
                </w:p>
                <w:p w14:paraId="1F61BD97" w14:textId="77777777" w:rsidR="00B6701F" w:rsidRDefault="00B6701F" w:rsidP="00B6701F">
                  <w:pPr>
                    <w:pStyle w:val="NoSpacing"/>
                  </w:pPr>
                </w:p>
                <w:p w14:paraId="03B3032E" w14:textId="77777777" w:rsidR="00B6701F" w:rsidRDefault="00B6701F" w:rsidP="00B6701F">
                  <w:pPr>
                    <w:pStyle w:val="NoSpacing"/>
                  </w:pPr>
                </w:p>
                <w:p w14:paraId="058DAD78" w14:textId="77777777" w:rsidR="00B6701F" w:rsidRDefault="00B6701F" w:rsidP="00B6701F">
                  <w:pPr>
                    <w:pStyle w:val="NoSpacing"/>
                  </w:pPr>
                </w:p>
                <w:p w14:paraId="7B83F2DF" w14:textId="77777777" w:rsidR="00B6701F" w:rsidRDefault="00B6701F" w:rsidP="00B6701F">
                  <w:pPr>
                    <w:pStyle w:val="NoSpacing"/>
                  </w:pPr>
                  <w:r>
                    <w:t>For more information, email: _____________________________</w:t>
                  </w:r>
                </w:p>
                <w:p w14:paraId="10094B67" w14:textId="77777777" w:rsidR="00890211" w:rsidRPr="00890211" w:rsidRDefault="00890211" w:rsidP="00960B41">
                  <w:pPr>
                    <w:rPr>
                      <w:rFonts w:asciiTheme="majorHAnsi" w:hAnsiTheme="majorHAnsi"/>
                      <w:color w:val="000000"/>
                      <w:sz w:val="22"/>
                      <w:szCs w:val="18"/>
                    </w:rPr>
                  </w:pPr>
                </w:p>
              </w:tc>
            </w:tr>
            <w:tr w:rsidR="003351EB" w14:paraId="7F4DCC42" w14:textId="77777777">
              <w:trPr>
                <w:trHeight w:hRule="exact" w:val="1440"/>
              </w:trPr>
              <w:tc>
                <w:tcPr>
                  <w:tcW w:w="7200" w:type="dxa"/>
                  <w:vAlign w:val="bottom"/>
                </w:tcPr>
                <w:p w14:paraId="0A12E062" w14:textId="77777777" w:rsidR="002314D6" w:rsidRDefault="002314D6">
                  <w:r>
                    <w:t xml:space="preserve"> </w:t>
                  </w:r>
                </w:p>
                <w:p w14:paraId="1136D31D" w14:textId="77777777" w:rsidR="003351EB" w:rsidRDefault="003351EB"/>
              </w:tc>
            </w:tr>
            <w:tr w:rsidR="001C7F41" w14:paraId="6FEDB675" w14:textId="77777777">
              <w:trPr>
                <w:trHeight w:hRule="exact" w:val="1440"/>
              </w:trPr>
              <w:tc>
                <w:tcPr>
                  <w:tcW w:w="7200" w:type="dxa"/>
                  <w:vAlign w:val="bottom"/>
                </w:tcPr>
                <w:p w14:paraId="66A2002D" w14:textId="77777777" w:rsidR="001C7F41" w:rsidRDefault="001C7F41">
                  <w:pPr>
                    <w:rPr>
                      <w:noProof/>
                      <w:lang w:eastAsia="en-US"/>
                    </w:rPr>
                  </w:pPr>
                </w:p>
              </w:tc>
            </w:tr>
          </w:tbl>
          <w:p w14:paraId="0D7D86DD" w14:textId="77777777" w:rsidR="003351EB" w:rsidRDefault="003351EB"/>
        </w:tc>
        <w:tc>
          <w:tcPr>
            <w:tcW w:w="144" w:type="dxa"/>
          </w:tcPr>
          <w:p w14:paraId="23AB968B" w14:textId="77777777" w:rsidR="003351EB" w:rsidRDefault="003351EB"/>
        </w:tc>
        <w:tc>
          <w:tcPr>
            <w:tcW w:w="3456" w:type="dxa"/>
          </w:tcPr>
          <w:tbl>
            <w:tblPr>
              <w:tblpPr w:leftFromText="180" w:rightFromText="180" w:horzAnchor="page" w:tblpX="757" w:tblpY="756"/>
              <w:tblOverlap w:val="never"/>
              <w:tblW w:w="5000" w:type="pct"/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Layout for flyer sidebar"/>
            </w:tblPr>
            <w:tblGrid>
              <w:gridCol w:w="3456"/>
            </w:tblGrid>
            <w:tr w:rsidR="003351EB" w14:paraId="728C2E06" w14:textId="77777777" w:rsidTr="00960B41">
              <w:trPr>
                <w:trHeight w:hRule="exact" w:val="10800"/>
              </w:trPr>
              <w:tc>
                <w:tcPr>
                  <w:tcW w:w="3456" w:type="dxa"/>
                  <w:shd w:val="clear" w:color="auto" w:fill="00A59B" w:themeFill="accent2"/>
                  <w:vAlign w:val="center"/>
                </w:tcPr>
                <w:p w14:paraId="08BB0633" w14:textId="77777777" w:rsidR="00890211" w:rsidRPr="00C529FB" w:rsidRDefault="001C7F41">
                  <w:pPr>
                    <w:pStyle w:val="Heading2"/>
                    <w:rPr>
                      <w:rFonts w:ascii="Verdana" w:hAnsi="Verdana"/>
                      <w:sz w:val="36"/>
                      <w:szCs w:val="36"/>
                    </w:rPr>
                  </w:pPr>
                  <w:r w:rsidRPr="00C529FB">
                    <w:rPr>
                      <w:rFonts w:ascii="Verdana" w:hAnsi="Verdana"/>
                      <w:sz w:val="36"/>
                      <w:szCs w:val="36"/>
                    </w:rPr>
                    <w:t xml:space="preserve">policy, science, and practice of </w:t>
                  </w:r>
                  <w:r w:rsidR="00E06450" w:rsidRPr="00C529FB">
                    <w:rPr>
                      <w:rFonts w:ascii="Verdana" w:hAnsi="Verdana"/>
                      <w:sz w:val="36"/>
                      <w:szCs w:val="36"/>
                    </w:rPr>
                    <w:t>h</w:t>
                  </w:r>
                  <w:r w:rsidR="00890211" w:rsidRPr="00C529FB">
                    <w:rPr>
                      <w:rFonts w:ascii="Verdana" w:hAnsi="Verdana"/>
                      <w:sz w:val="36"/>
                      <w:szCs w:val="36"/>
                    </w:rPr>
                    <w:t>ealth</w:t>
                  </w:r>
                </w:p>
                <w:p w14:paraId="09E992BF" w14:textId="77777777" w:rsidR="00E06450" w:rsidRPr="00C529FB" w:rsidRDefault="00890211" w:rsidP="001C7F41">
                  <w:pPr>
                    <w:pStyle w:val="Heading2"/>
                    <w:rPr>
                      <w:rFonts w:ascii="Verdana" w:hAnsi="Verdana"/>
                      <w:sz w:val="36"/>
                      <w:szCs w:val="36"/>
                    </w:rPr>
                  </w:pPr>
                  <w:r w:rsidRPr="00C529FB">
                    <w:rPr>
                      <w:rFonts w:ascii="Verdana" w:hAnsi="Verdana"/>
                      <w:sz w:val="36"/>
                      <w:szCs w:val="36"/>
                    </w:rPr>
                    <w:t xml:space="preserve"> </w:t>
                  </w:r>
                  <w:r w:rsidR="00E06450" w:rsidRPr="00C529FB">
                    <w:rPr>
                      <w:rFonts w:ascii="Verdana" w:hAnsi="Verdana"/>
                      <w:sz w:val="36"/>
                      <w:szCs w:val="36"/>
                    </w:rPr>
                    <w:t xml:space="preserve">economics </w:t>
                  </w:r>
                </w:p>
                <w:p w14:paraId="60AF500C" w14:textId="77777777" w:rsidR="001C7F41" w:rsidRPr="00C529FB" w:rsidRDefault="001C7F41" w:rsidP="001C7F41">
                  <w:pPr>
                    <w:pStyle w:val="Line"/>
                    <w:rPr>
                      <w:rFonts w:ascii="Verdana" w:hAnsi="Verdana"/>
                      <w:sz w:val="36"/>
                      <w:szCs w:val="36"/>
                    </w:rPr>
                  </w:pPr>
                </w:p>
                <w:p w14:paraId="409ED212" w14:textId="77777777" w:rsidR="00E06450" w:rsidRPr="00C529FB" w:rsidRDefault="00E06450" w:rsidP="001C7F41">
                  <w:pPr>
                    <w:pStyle w:val="Heading2"/>
                    <w:rPr>
                      <w:rFonts w:ascii="Verdana" w:hAnsi="Verdana"/>
                      <w:sz w:val="36"/>
                      <w:szCs w:val="36"/>
                    </w:rPr>
                  </w:pPr>
                  <w:r w:rsidRPr="00C529FB">
                    <w:rPr>
                      <w:rFonts w:ascii="Verdana" w:hAnsi="Verdana"/>
                      <w:sz w:val="36"/>
                      <w:szCs w:val="36"/>
                    </w:rPr>
                    <w:t>clincial</w:t>
                  </w:r>
                  <w:r w:rsidR="001C7F41" w:rsidRPr="00C529FB">
                    <w:rPr>
                      <w:rFonts w:ascii="Verdana" w:hAnsi="Verdana"/>
                      <w:sz w:val="36"/>
                      <w:szCs w:val="36"/>
                    </w:rPr>
                    <w:t xml:space="preserve"> and economic</w:t>
                  </w:r>
                  <w:r w:rsidRPr="00C529FB">
                    <w:rPr>
                      <w:rFonts w:ascii="Verdana" w:hAnsi="Verdana"/>
                      <w:sz w:val="36"/>
                      <w:szCs w:val="36"/>
                    </w:rPr>
                    <w:t xml:space="preserve"> outcomes research </w:t>
                  </w:r>
                </w:p>
                <w:p w14:paraId="27EDE417" w14:textId="77777777" w:rsidR="001C7F41" w:rsidRPr="00C529FB" w:rsidRDefault="001C7F41" w:rsidP="001C7F41">
                  <w:pPr>
                    <w:pStyle w:val="Line"/>
                    <w:rPr>
                      <w:rFonts w:ascii="Verdana" w:hAnsi="Verdana"/>
                      <w:sz w:val="36"/>
                      <w:szCs w:val="36"/>
                    </w:rPr>
                  </w:pPr>
                </w:p>
                <w:p w14:paraId="6C54213E" w14:textId="77777777" w:rsidR="00E06450" w:rsidRPr="00C529FB" w:rsidRDefault="00E06450" w:rsidP="00E06450">
                  <w:pPr>
                    <w:pStyle w:val="Heading2"/>
                    <w:rPr>
                      <w:rFonts w:ascii="Verdana" w:hAnsi="Verdana"/>
                      <w:sz w:val="36"/>
                      <w:szCs w:val="36"/>
                    </w:rPr>
                  </w:pPr>
                  <w:r w:rsidRPr="00C529FB">
                    <w:rPr>
                      <w:rFonts w:ascii="Verdana" w:hAnsi="Verdana"/>
                      <w:sz w:val="36"/>
                      <w:szCs w:val="36"/>
                    </w:rPr>
                    <w:t>patient-centered outcomes research</w:t>
                  </w:r>
                </w:p>
              </w:tc>
            </w:tr>
            <w:tr w:rsidR="003351EB" w14:paraId="3C5B4F7E" w14:textId="77777777" w:rsidTr="00960B41">
              <w:trPr>
                <w:trHeight w:hRule="exact" w:val="144"/>
              </w:trPr>
              <w:tc>
                <w:tcPr>
                  <w:tcW w:w="3456" w:type="dxa"/>
                </w:tcPr>
                <w:p w14:paraId="06CE889B" w14:textId="77777777" w:rsidR="003351EB" w:rsidRPr="00C529FB" w:rsidRDefault="003351EB">
                  <w:pPr>
                    <w:rPr>
                      <w:rFonts w:ascii="Verdana" w:hAnsi="Verdana"/>
                      <w:sz w:val="36"/>
                      <w:szCs w:val="36"/>
                    </w:rPr>
                  </w:pPr>
                </w:p>
              </w:tc>
            </w:tr>
            <w:tr w:rsidR="003351EB" w14:paraId="6A9B9F7E" w14:textId="77777777" w:rsidTr="001C7F41">
              <w:trPr>
                <w:trHeight w:hRule="exact" w:val="3456"/>
              </w:trPr>
              <w:tc>
                <w:tcPr>
                  <w:tcW w:w="3456" w:type="dxa"/>
                  <w:shd w:val="clear" w:color="auto" w:fill="3C2415" w:themeFill="text2"/>
                  <w:vAlign w:val="center"/>
                </w:tcPr>
                <w:p w14:paraId="16055C8F" w14:textId="77777777" w:rsidR="002314D6" w:rsidRPr="00C529FB" w:rsidRDefault="00590A8A" w:rsidP="00C529FB">
                  <w:pPr>
                    <w:pStyle w:val="Heading3"/>
                    <w:jc w:val="left"/>
                    <w:rPr>
                      <w:rFonts w:ascii="Verdana" w:hAnsi="Verdana"/>
                      <w:sz w:val="36"/>
                      <w:szCs w:val="36"/>
                    </w:rPr>
                  </w:pPr>
                  <w:r w:rsidRPr="00C529FB">
                    <w:rPr>
                      <w:rFonts w:ascii="Verdana" w:hAnsi="Verdana"/>
                      <w:sz w:val="36"/>
                      <w:szCs w:val="36"/>
                    </w:rPr>
                    <w:t>&lt;UNIVERSITY&gt;</w:t>
                  </w:r>
                </w:p>
                <w:p w14:paraId="66BC8DDF" w14:textId="77777777" w:rsidR="003351EB" w:rsidRPr="00C529FB" w:rsidRDefault="001C7F41" w:rsidP="002314D6">
                  <w:pPr>
                    <w:pStyle w:val="Heading3"/>
                    <w:rPr>
                      <w:rFonts w:ascii="Verdana" w:hAnsi="Verdana"/>
                      <w:sz w:val="36"/>
                      <w:szCs w:val="36"/>
                    </w:rPr>
                  </w:pPr>
                  <w:r w:rsidRPr="00C529FB">
                    <w:rPr>
                      <w:rFonts w:ascii="Verdana" w:hAnsi="Verdana"/>
                      <w:sz w:val="36"/>
                      <w:szCs w:val="36"/>
                    </w:rPr>
                    <w:t>ISPOR student Chapter</w:t>
                  </w:r>
                </w:p>
              </w:tc>
            </w:tr>
          </w:tbl>
          <w:p w14:paraId="6F428BCC" w14:textId="77777777" w:rsidR="003351EB" w:rsidRDefault="003351EB"/>
        </w:tc>
      </w:tr>
    </w:tbl>
    <w:p w14:paraId="210FAC0D" w14:textId="77777777" w:rsidR="003351EB" w:rsidRDefault="003351EB" w:rsidP="00B6701F">
      <w:pPr>
        <w:pStyle w:val="NoSpacing"/>
      </w:pPr>
    </w:p>
    <w:sectPr w:rsidR="003351EB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B41"/>
    <w:rsid w:val="00127EAB"/>
    <w:rsid w:val="001C7F41"/>
    <w:rsid w:val="001D29EB"/>
    <w:rsid w:val="00211E6B"/>
    <w:rsid w:val="002314D6"/>
    <w:rsid w:val="00330DC3"/>
    <w:rsid w:val="003351EB"/>
    <w:rsid w:val="003A6F87"/>
    <w:rsid w:val="00477BCE"/>
    <w:rsid w:val="00514206"/>
    <w:rsid w:val="00590A8A"/>
    <w:rsid w:val="00621840"/>
    <w:rsid w:val="006B6DD4"/>
    <w:rsid w:val="007B506A"/>
    <w:rsid w:val="00821F4A"/>
    <w:rsid w:val="00890211"/>
    <w:rsid w:val="00960B41"/>
    <w:rsid w:val="00A62D75"/>
    <w:rsid w:val="00B6701F"/>
    <w:rsid w:val="00BA77EF"/>
    <w:rsid w:val="00C529FB"/>
    <w:rsid w:val="00C9600C"/>
    <w:rsid w:val="00D631D5"/>
    <w:rsid w:val="00E06450"/>
    <w:rsid w:val="00E302D4"/>
    <w:rsid w:val="00E9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C8B782"/>
  <w15:chartTrackingRefBased/>
  <w15:docId w15:val="{1CEA3539-2F31-482A-9FD9-E2558F0FF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3C2415" w:themeColor="text2"/>
        <w:sz w:val="26"/>
        <w:szCs w:val="26"/>
        <w:lang w:val="en-US" w:eastAsia="ja-JP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320" w:after="120" w:line="240" w:lineRule="auto"/>
      <w:contextualSpacing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next w:val="Line"/>
    <w:link w:val="Heading2Char"/>
    <w:uiPriority w:val="3"/>
    <w:unhideWhenUsed/>
    <w:qFormat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E6A02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2"/>
    <w:qFormat/>
    <w:pPr>
      <w:numPr>
        <w:ilvl w:val="1"/>
      </w:numPr>
      <w:spacing w:before="440"/>
    </w:pPr>
    <w:rPr>
      <w:color w:val="E6A024" w:themeColor="accent1"/>
    </w:rPr>
  </w:style>
  <w:style w:type="character" w:customStyle="1" w:styleId="SubtitleChar">
    <w:name w:val="Subtitle Char"/>
    <w:basedOn w:val="DefaultParagraphFont"/>
    <w:link w:val="Subtitle"/>
    <w:uiPriority w:val="2"/>
    <w:rPr>
      <w:rFonts w:asciiTheme="majorHAnsi" w:eastAsiaTheme="majorEastAsia" w:hAnsiTheme="majorHAnsi" w:cstheme="majorBidi"/>
      <w:caps/>
      <w:color w:val="E6A024" w:themeColor="accent1"/>
      <w:kern w:val="28"/>
      <w:sz w:val="104"/>
      <w:szCs w:val="104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0" w:line="216" w:lineRule="auto"/>
    </w:pPr>
    <w:rPr>
      <w:rFonts w:asciiTheme="majorHAnsi" w:eastAsiaTheme="majorEastAsia" w:hAnsiTheme="majorHAnsi" w:cstheme="majorBidi"/>
      <w:caps/>
      <w:kern w:val="28"/>
      <w:sz w:val="104"/>
      <w:szCs w:val="104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kern w:val="28"/>
      <w:sz w:val="104"/>
      <w:szCs w:val="104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30"/>
      <w:szCs w:val="3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19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customStyle="1" w:styleId="Line">
    <w:name w:val="Line"/>
    <w:basedOn w:val="Normal"/>
    <w:next w:val="Heading2"/>
    <w:uiPriority w:val="3"/>
    <w:qFormat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customStyle="1" w:styleId="ContactInfo">
    <w:name w:val="Contact Info"/>
    <w:basedOn w:val="Normal"/>
    <w:uiPriority w:val="5"/>
    <w:qFormat/>
    <w:pPr>
      <w:spacing w:after="280" w:line="240" w:lineRule="auto"/>
      <w:jc w:val="center"/>
    </w:pPr>
    <w:rPr>
      <w:color w:val="FFFFFF" w:themeColor="background1"/>
      <w:sz w:val="24"/>
      <w:szCs w:val="24"/>
    </w:rPr>
  </w:style>
  <w:style w:type="paragraph" w:styleId="Date">
    <w:name w:val="Date"/>
    <w:basedOn w:val="Normal"/>
    <w:link w:val="DateChar"/>
    <w:uiPriority w:val="5"/>
    <w:unhideWhenUsed/>
    <w:qFormat/>
    <w:pPr>
      <w:spacing w:after="0"/>
      <w:jc w:val="center"/>
    </w:pPr>
    <w:rPr>
      <w:color w:val="FFFFFF" w:themeColor="background1"/>
      <w:sz w:val="24"/>
      <w:szCs w:val="24"/>
    </w:rPr>
  </w:style>
  <w:style w:type="character" w:customStyle="1" w:styleId="DateChar">
    <w:name w:val="Date Char"/>
    <w:basedOn w:val="DefaultParagraphFont"/>
    <w:link w:val="Date"/>
    <w:uiPriority w:val="5"/>
    <w:rPr>
      <w:color w:val="FFFFFF" w:themeColor="background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9"/>
    <w:semiHidden/>
    <w:rPr>
      <w:rFonts w:asciiTheme="majorHAnsi" w:eastAsiaTheme="majorEastAsia" w:hAnsiTheme="majorHAnsi" w:cstheme="majorBidi"/>
      <w:color w:val="E6A024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590A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0A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0A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0A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0A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rick\AppData\Roaming\Microsoft\Templates\Seasonal%20event%20flyer%20(spring).dotx" TargetMode="External"/></Relationships>
</file>

<file path=word/theme/theme1.xml><?xml version="1.0" encoding="utf-8"?>
<a:theme xmlns:a="http://schemas.openxmlformats.org/drawingml/2006/main" name="Office Theme">
  <a:themeElements>
    <a:clrScheme name="Spring Business">
      <a:dk1>
        <a:sysClr val="windowText" lastClr="000000"/>
      </a:dk1>
      <a:lt1>
        <a:sysClr val="window" lastClr="FFFFFF"/>
      </a:lt1>
      <a:dk2>
        <a:srgbClr val="3C2415"/>
      </a:dk2>
      <a:lt2>
        <a:srgbClr val="F7F7DC"/>
      </a:lt2>
      <a:accent1>
        <a:srgbClr val="E6A024"/>
      </a:accent1>
      <a:accent2>
        <a:srgbClr val="00A59B"/>
      </a:accent2>
      <a:accent3>
        <a:srgbClr val="EB5B79"/>
      </a:accent3>
      <a:accent4>
        <a:srgbClr val="EC6723"/>
      </a:accent4>
      <a:accent5>
        <a:srgbClr val="A2C22B"/>
      </a:accent5>
      <a:accent6>
        <a:srgbClr val="4EA23A"/>
      </a:accent6>
      <a:hlink>
        <a:srgbClr val="3CB3CD"/>
      </a:hlink>
      <a:folHlink>
        <a:srgbClr val="0E7EB1"/>
      </a:folHlink>
    </a:clrScheme>
    <a:fontScheme name="Spring Business">
      <a:majorFont>
        <a:latin typeface="Franklin Gothic Medium"/>
        <a:ea typeface=""/>
        <a:cs typeface=""/>
      </a:majorFont>
      <a:minorFont>
        <a:latin typeface="Corbe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A573B8F-AADF-4F4C-B4DB-D4A2D0BC40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Seasonal event flyer (spring)</Template>
  <TotalTime>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Campbell</dc:creator>
  <cp:keywords/>
  <dc:description/>
  <cp:lastModifiedBy>Jason Cohen</cp:lastModifiedBy>
  <cp:revision>2</cp:revision>
  <cp:lastPrinted>2012-12-25T21:02:00Z</cp:lastPrinted>
  <dcterms:created xsi:type="dcterms:W3CDTF">2020-01-16T13:54:00Z</dcterms:created>
  <dcterms:modified xsi:type="dcterms:W3CDTF">2020-01-16T13:54:00Z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TC039885639991</vt:lpwstr>
  </property>
</Properties>
</file>