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B462D" w14:textId="769054B9" w:rsidR="00FF73EE" w:rsidRPr="003A6E4F" w:rsidRDefault="00FF73EE" w:rsidP="00FF73EE">
      <w:pPr>
        <w:pStyle w:val="Body"/>
        <w:spacing w:after="0" w:line="240" w:lineRule="auto"/>
        <w:jc w:val="center"/>
        <w:rPr>
          <w:rFonts w:ascii="Arial" w:hAnsi="Arial" w:cs="Arial"/>
          <w:sz w:val="24"/>
          <w:szCs w:val="24"/>
          <w:lang w:val="es-CR"/>
        </w:rPr>
      </w:pPr>
    </w:p>
    <w:p w14:paraId="3DA77796" w14:textId="77777777" w:rsidR="0023310B" w:rsidRDefault="0023310B" w:rsidP="0023310B">
      <w:pPr>
        <w:jc w:val="center"/>
        <w:rPr>
          <w:rFonts w:ascii="Arial" w:hAnsi="Arial" w:cs="Arial"/>
          <w:b/>
        </w:rPr>
      </w:pPr>
      <w:r w:rsidRPr="00B736DF">
        <w:rPr>
          <w:rFonts w:ascii="Arial" w:hAnsi="Arial" w:cs="Arial"/>
          <w:b/>
        </w:rPr>
        <w:t>ISPOR General Business Meeting</w:t>
      </w:r>
    </w:p>
    <w:p w14:paraId="5CA38657" w14:textId="77777777" w:rsidR="0023310B" w:rsidRPr="00B736DF" w:rsidRDefault="0023310B" w:rsidP="002331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Minutes</w:t>
      </w:r>
    </w:p>
    <w:p w14:paraId="08659113" w14:textId="4B8FCE06" w:rsidR="0023310B" w:rsidRPr="00B736DF" w:rsidRDefault="0023310B" w:rsidP="0023310B">
      <w:pPr>
        <w:jc w:val="center"/>
        <w:rPr>
          <w:rFonts w:ascii="Arial" w:hAnsi="Arial" w:cs="Arial"/>
        </w:rPr>
      </w:pPr>
      <w:r w:rsidRPr="00B736DF">
        <w:rPr>
          <w:rFonts w:ascii="Arial" w:hAnsi="Arial" w:cs="Arial"/>
        </w:rPr>
        <w:t xml:space="preserve">Tuesday, </w:t>
      </w:r>
      <w:r>
        <w:rPr>
          <w:rFonts w:ascii="Arial" w:hAnsi="Arial" w:cs="Arial"/>
        </w:rPr>
        <w:t>June 10, 2020</w:t>
      </w:r>
      <w:r w:rsidRPr="00B736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B736DF">
        <w:rPr>
          <w:rFonts w:ascii="Arial" w:hAnsi="Arial" w:cs="Arial"/>
        </w:rPr>
        <w:t xml:space="preserve"> PM – </w:t>
      </w:r>
      <w:r>
        <w:rPr>
          <w:rFonts w:ascii="Arial" w:hAnsi="Arial" w:cs="Arial"/>
        </w:rPr>
        <w:t>5</w:t>
      </w:r>
      <w:r w:rsidRPr="00B736DF">
        <w:rPr>
          <w:rFonts w:ascii="Arial" w:hAnsi="Arial" w:cs="Arial"/>
        </w:rPr>
        <w:t xml:space="preserve"> PM EDT</w:t>
      </w:r>
    </w:p>
    <w:p w14:paraId="3B7B34BC" w14:textId="2909FD97" w:rsidR="0023310B" w:rsidRPr="00B736DF" w:rsidRDefault="0023310B" w:rsidP="002331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Via Webinar</w:t>
      </w:r>
    </w:p>
    <w:p w14:paraId="00A2D7EF" w14:textId="77777777" w:rsidR="0023310B" w:rsidRDefault="0023310B" w:rsidP="0023310B">
      <w:pPr>
        <w:jc w:val="center"/>
        <w:rPr>
          <w:rFonts w:ascii="Arial" w:hAnsi="Arial" w:cs="Arial"/>
          <w:i/>
        </w:rPr>
      </w:pPr>
      <w:r w:rsidRPr="00B736DF">
        <w:rPr>
          <w:rFonts w:ascii="Arial" w:hAnsi="Arial" w:cs="Arial"/>
          <w:i/>
        </w:rPr>
        <w:t xml:space="preserve"> </w:t>
      </w:r>
    </w:p>
    <w:p w14:paraId="024291D1" w14:textId="77777777" w:rsidR="0023310B" w:rsidRPr="00B736DF" w:rsidRDefault="0023310B" w:rsidP="0023310B">
      <w:pPr>
        <w:jc w:val="center"/>
        <w:rPr>
          <w:rFonts w:ascii="Arial" w:hAnsi="Arial" w:cs="Arial"/>
          <w:b/>
        </w:rPr>
      </w:pPr>
    </w:p>
    <w:p w14:paraId="4EE0B5EC" w14:textId="77777777" w:rsidR="0023310B" w:rsidRPr="00B736DF" w:rsidRDefault="0023310B" w:rsidP="0023310B">
      <w:pPr>
        <w:rPr>
          <w:rFonts w:ascii="Arial" w:hAnsi="Arial" w:cs="Arial"/>
          <w:i/>
        </w:rPr>
      </w:pPr>
    </w:p>
    <w:tbl>
      <w:tblPr>
        <w:tblStyle w:val="TableGrid"/>
        <w:tblW w:w="10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6228"/>
        <w:gridCol w:w="3312"/>
      </w:tblGrid>
      <w:tr w:rsidR="0023310B" w:rsidRPr="00B736DF" w14:paraId="1981E100" w14:textId="77777777" w:rsidTr="007067E1">
        <w:trPr>
          <w:trHeight w:val="144"/>
        </w:trPr>
        <w:tc>
          <w:tcPr>
            <w:tcW w:w="1242" w:type="dxa"/>
          </w:tcPr>
          <w:p w14:paraId="1DB01083" w14:textId="77777777" w:rsidR="0023310B" w:rsidRPr="00B736DF" w:rsidRDefault="0023310B" w:rsidP="006B024A">
            <w:pPr>
              <w:pStyle w:val="NoSpacing"/>
              <w:rPr>
                <w:rFonts w:ascii="Arial" w:hAnsi="Arial" w:cs="Arial"/>
                <w:b/>
              </w:rPr>
            </w:pPr>
            <w:r w:rsidRPr="00B736D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228" w:type="dxa"/>
          </w:tcPr>
          <w:p w14:paraId="067640CB" w14:textId="35ED28BA" w:rsidR="0023310B" w:rsidRPr="0023310B" w:rsidRDefault="0023310B" w:rsidP="006B024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B736DF">
              <w:rPr>
                <w:rFonts w:ascii="Arial" w:hAnsi="Arial" w:cs="Arial"/>
                <w:b/>
              </w:rPr>
              <w:t>Call to order</w:t>
            </w:r>
            <w:r w:rsidRPr="00B736DF">
              <w:rPr>
                <w:rFonts w:ascii="Arial" w:hAnsi="Arial" w:cs="Arial"/>
              </w:rPr>
              <w:t xml:space="preserve"> </w:t>
            </w:r>
            <w:r w:rsidRPr="0023310B">
              <w:rPr>
                <w:rFonts w:ascii="Arial" w:hAnsi="Arial" w:cs="Arial"/>
                <w:b/>
                <w:bCs/>
              </w:rPr>
              <w:t>and President’s Report</w:t>
            </w:r>
          </w:p>
          <w:p w14:paraId="01A05F00" w14:textId="77777777" w:rsidR="0023310B" w:rsidRDefault="0023310B" w:rsidP="006B024A">
            <w:pPr>
              <w:pStyle w:val="NoSpacing"/>
              <w:rPr>
                <w:rFonts w:ascii="Arial" w:hAnsi="Arial" w:cs="Arial"/>
              </w:rPr>
            </w:pPr>
          </w:p>
          <w:p w14:paraId="08B4AE5A" w14:textId="1B9DFD8D" w:rsidR="00572CDB" w:rsidRDefault="0023310B" w:rsidP="006B024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General Business Meeting was called to order by President </w:t>
            </w:r>
            <w:r w:rsidR="00FE10EE">
              <w:rPr>
                <w:rFonts w:ascii="Arial" w:hAnsi="Arial" w:cs="Arial"/>
              </w:rPr>
              <w:t>Devlin at 4:03 PM EDT</w:t>
            </w:r>
            <w:r>
              <w:rPr>
                <w:rFonts w:ascii="Arial" w:hAnsi="Arial" w:cs="Arial"/>
              </w:rPr>
              <w:t xml:space="preserve">. </w:t>
            </w:r>
          </w:p>
          <w:p w14:paraId="1714B9E1" w14:textId="77777777" w:rsidR="00572CDB" w:rsidRDefault="00572CDB" w:rsidP="006B024A">
            <w:pPr>
              <w:pStyle w:val="NoSpacing"/>
              <w:rPr>
                <w:rFonts w:ascii="Arial" w:hAnsi="Arial" w:cs="Arial"/>
              </w:rPr>
            </w:pPr>
          </w:p>
          <w:p w14:paraId="0C793962" w14:textId="6C94FFAC" w:rsidR="00572CDB" w:rsidRDefault="00572CDB" w:rsidP="00572CD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Devlin</w:t>
            </w:r>
            <w:r w:rsidR="0023310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welcomed the attendees and </w:t>
            </w:r>
            <w:r w:rsidR="0023310B">
              <w:rPr>
                <w:rFonts w:ascii="Arial" w:hAnsi="Arial" w:cs="Arial"/>
              </w:rPr>
              <w:t xml:space="preserve">informed the assembly </w:t>
            </w:r>
            <w:r>
              <w:rPr>
                <w:rFonts w:ascii="Arial" w:hAnsi="Arial" w:cs="Arial"/>
              </w:rPr>
              <w:t>that this meeting is being conducted virtually</w:t>
            </w:r>
            <w:r w:rsidRPr="00572CDB">
              <w:rPr>
                <w:rFonts w:ascii="Arial" w:hAnsi="Arial" w:cs="Arial"/>
              </w:rPr>
              <w:t xml:space="preserve"> due to the COVID-19 pandemic</w:t>
            </w:r>
            <w:r>
              <w:rPr>
                <w:rFonts w:ascii="Arial" w:hAnsi="Arial" w:cs="Arial"/>
              </w:rPr>
              <w:t>.</w:t>
            </w:r>
            <w:r w:rsidRPr="00572CDB">
              <w:rPr>
                <w:rFonts w:ascii="Arial" w:hAnsi="Arial" w:cs="Arial"/>
              </w:rPr>
              <w:t xml:space="preserve"> Virtual annual meetings are</w:t>
            </w:r>
            <w:r>
              <w:rPr>
                <w:rFonts w:ascii="Arial" w:hAnsi="Arial" w:cs="Arial"/>
              </w:rPr>
              <w:t xml:space="preserve"> legally</w:t>
            </w:r>
            <w:r w:rsidRPr="00572CDB">
              <w:rPr>
                <w:rFonts w:ascii="Arial" w:hAnsi="Arial" w:cs="Arial"/>
              </w:rPr>
              <w:t xml:space="preserve"> permitted for non-profit organizations incorporated in the US </w:t>
            </w:r>
            <w:r w:rsidR="007067E1">
              <w:rPr>
                <w:rFonts w:ascii="Arial" w:hAnsi="Arial" w:cs="Arial"/>
              </w:rPr>
              <w:t>S</w:t>
            </w:r>
            <w:r w:rsidRPr="00572CDB">
              <w:rPr>
                <w:rFonts w:ascii="Arial" w:hAnsi="Arial" w:cs="Arial"/>
              </w:rPr>
              <w:t>tate of New Jersey.</w:t>
            </w:r>
            <w:r>
              <w:rPr>
                <w:rFonts w:ascii="Arial" w:hAnsi="Arial" w:cs="Arial"/>
              </w:rPr>
              <w:t xml:space="preserve"> She referenced ISPOR’s Antitrust Policy.</w:t>
            </w:r>
          </w:p>
          <w:p w14:paraId="2B216917" w14:textId="3BC957B8" w:rsidR="00FB2B1B" w:rsidRDefault="00FB2B1B" w:rsidP="00572CDB">
            <w:pPr>
              <w:pStyle w:val="NoSpacing"/>
              <w:rPr>
                <w:rFonts w:ascii="Arial" w:hAnsi="Arial" w:cs="Arial"/>
              </w:rPr>
            </w:pPr>
          </w:p>
          <w:p w14:paraId="5267F1C0" w14:textId="7CA5D734" w:rsidR="008A6278" w:rsidRDefault="006305AB" w:rsidP="00572CDB">
            <w:pPr>
              <w:pStyle w:val="NoSpacing"/>
              <w:rPr>
                <w:rFonts w:ascii="Arial" w:hAnsi="Arial" w:cs="Arial"/>
              </w:rPr>
            </w:pPr>
            <w:r w:rsidRPr="006305AB">
              <w:rPr>
                <w:rFonts w:ascii="Arial" w:hAnsi="Arial" w:cs="Arial"/>
              </w:rPr>
              <w:t>Attendees includes 68 members and 38 ISPOR staff members.</w:t>
            </w:r>
            <w:r>
              <w:rPr>
                <w:rFonts w:ascii="Arial" w:hAnsi="Arial" w:cs="Arial"/>
              </w:rPr>
              <w:t xml:space="preserve"> </w:t>
            </w:r>
          </w:p>
          <w:p w14:paraId="013DE8CB" w14:textId="77777777" w:rsidR="006E1B5A" w:rsidRDefault="006E1B5A" w:rsidP="00572CDB">
            <w:pPr>
              <w:pStyle w:val="NoSpacing"/>
              <w:rPr>
                <w:rFonts w:ascii="Arial" w:hAnsi="Arial" w:cs="Arial"/>
              </w:rPr>
            </w:pPr>
          </w:p>
          <w:p w14:paraId="2E858B1A" w14:textId="063C7AB0" w:rsidR="008A6278" w:rsidRPr="008A6278" w:rsidRDefault="007067E1" w:rsidP="008A627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Devlin referenced I</w:t>
            </w:r>
            <w:r w:rsidR="008A6278" w:rsidRPr="008A6278">
              <w:rPr>
                <w:rFonts w:ascii="Arial" w:hAnsi="Arial" w:cs="Arial"/>
              </w:rPr>
              <w:t xml:space="preserve">SPOR’s bylaws </w:t>
            </w:r>
            <w:r>
              <w:rPr>
                <w:rFonts w:ascii="Arial" w:hAnsi="Arial" w:cs="Arial"/>
              </w:rPr>
              <w:t xml:space="preserve">that </w:t>
            </w:r>
            <w:r w:rsidR="008A6278" w:rsidRPr="008A6278">
              <w:rPr>
                <w:rFonts w:ascii="Arial" w:hAnsi="Arial" w:cs="Arial"/>
              </w:rPr>
              <w:t>provide a formal opportunity for members to submit motion</w:t>
            </w:r>
            <w:r w:rsidR="00E1409E">
              <w:rPr>
                <w:rFonts w:ascii="Arial" w:hAnsi="Arial" w:cs="Arial"/>
              </w:rPr>
              <w:t>s</w:t>
            </w:r>
            <w:r w:rsidR="008A6278" w:rsidRPr="008A6278">
              <w:rPr>
                <w:rFonts w:ascii="Arial" w:hAnsi="Arial" w:cs="Arial"/>
              </w:rPr>
              <w:t xml:space="preserve"> for consideration by the members as a whole or by the Board of Directors</w:t>
            </w:r>
            <w:r>
              <w:rPr>
                <w:rFonts w:ascii="Arial" w:hAnsi="Arial" w:cs="Arial"/>
              </w:rPr>
              <w:t xml:space="preserve"> at this meeting</w:t>
            </w:r>
            <w:r w:rsidR="008A6278" w:rsidRPr="008A6278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A motion</w:t>
            </w:r>
            <w:r w:rsidR="00FB2B1B">
              <w:rPr>
                <w:rFonts w:ascii="Arial" w:hAnsi="Arial" w:cs="Arial"/>
              </w:rPr>
              <w:t xml:space="preserve"> </w:t>
            </w:r>
            <w:r w:rsidR="008A6278" w:rsidRPr="008A6278">
              <w:rPr>
                <w:rFonts w:ascii="Arial" w:hAnsi="Arial" w:cs="Arial"/>
              </w:rPr>
              <w:t>from Dr</w:t>
            </w:r>
            <w:r w:rsidR="00E1409E">
              <w:rPr>
                <w:rFonts w:ascii="Arial" w:hAnsi="Arial" w:cs="Arial"/>
              </w:rPr>
              <w:t xml:space="preserve">. </w:t>
            </w:r>
            <w:proofErr w:type="spellStart"/>
            <w:r w:rsidR="008A6278" w:rsidRPr="008A6278">
              <w:rPr>
                <w:rFonts w:ascii="Arial" w:hAnsi="Arial" w:cs="Arial"/>
              </w:rPr>
              <w:t>Junling</w:t>
            </w:r>
            <w:proofErr w:type="spellEnd"/>
            <w:r w:rsidR="008A6278" w:rsidRPr="008A6278">
              <w:rPr>
                <w:rFonts w:ascii="Arial" w:hAnsi="Arial" w:cs="Arial"/>
              </w:rPr>
              <w:t xml:space="preserve"> Wang from the University of Tennessee</w:t>
            </w:r>
            <w:r>
              <w:rPr>
                <w:rFonts w:ascii="Arial" w:hAnsi="Arial" w:cs="Arial"/>
              </w:rPr>
              <w:t xml:space="preserve"> was received</w:t>
            </w:r>
            <w:r w:rsidR="00E1409E">
              <w:rPr>
                <w:rFonts w:ascii="Arial" w:hAnsi="Arial" w:cs="Arial"/>
              </w:rPr>
              <w:t>,</w:t>
            </w:r>
            <w:r w:rsidR="008A6278" w:rsidRPr="008A6278">
              <w:rPr>
                <w:rFonts w:ascii="Arial" w:hAnsi="Arial" w:cs="Arial"/>
              </w:rPr>
              <w:t xml:space="preserve"> asking that the Board consider establishing a subgroup for members in academia, those interested in working in academia, postdocs and early stage faculty members.</w:t>
            </w:r>
            <w:r>
              <w:rPr>
                <w:rFonts w:ascii="Arial" w:hAnsi="Arial" w:cs="Arial"/>
              </w:rPr>
              <w:t xml:space="preserve"> Devlin indicated that t</w:t>
            </w:r>
            <w:r w:rsidR="008A6278" w:rsidRPr="008A6278">
              <w:rPr>
                <w:rFonts w:ascii="Arial" w:hAnsi="Arial" w:cs="Arial"/>
              </w:rPr>
              <w:t xml:space="preserve">his request will be presented to the ISPOR Board </w:t>
            </w:r>
            <w:r>
              <w:rPr>
                <w:rFonts w:ascii="Arial" w:hAnsi="Arial" w:cs="Arial"/>
              </w:rPr>
              <w:t>for consideration. She thanked</w:t>
            </w:r>
            <w:r w:rsidR="008A6278" w:rsidRPr="008A6278">
              <w:rPr>
                <w:rFonts w:ascii="Arial" w:hAnsi="Arial" w:cs="Arial"/>
              </w:rPr>
              <w:t xml:space="preserve"> Dr Wang and colleagues for this motion.</w:t>
            </w:r>
          </w:p>
          <w:p w14:paraId="6CE7339E" w14:textId="7CB42397" w:rsidR="00572CDB" w:rsidRDefault="00572CDB" w:rsidP="00572CDB">
            <w:pPr>
              <w:pStyle w:val="NoSpacing"/>
              <w:rPr>
                <w:rFonts w:ascii="Arial" w:hAnsi="Arial" w:cs="Arial"/>
              </w:rPr>
            </w:pPr>
          </w:p>
          <w:p w14:paraId="60C027F5" w14:textId="29F67B0D" w:rsidR="0023310B" w:rsidRPr="00B736DF" w:rsidRDefault="00572CDB" w:rsidP="008A627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President’s Report included a thank you to current Board members and a welcome to new Board members. Devlin</w:t>
            </w:r>
            <w:r w:rsidR="008A6278">
              <w:rPr>
                <w:rFonts w:ascii="Arial" w:hAnsi="Arial" w:cs="Arial"/>
              </w:rPr>
              <w:t xml:space="preserve"> provided an update on ISPOR’s Diversity and Inclusion and Scientific initiatives.</w:t>
            </w:r>
          </w:p>
        </w:tc>
        <w:tc>
          <w:tcPr>
            <w:tcW w:w="3312" w:type="dxa"/>
          </w:tcPr>
          <w:p w14:paraId="54C918F3" w14:textId="77777777" w:rsidR="0023310B" w:rsidRDefault="0023310B" w:rsidP="00572CDB">
            <w:pPr>
              <w:pStyle w:val="NoSpacing"/>
              <w:ind w:hanging="110"/>
              <w:rPr>
                <w:rFonts w:ascii="Arial" w:hAnsi="Arial" w:cs="Arial"/>
              </w:rPr>
            </w:pPr>
            <w:r w:rsidRPr="0023310B">
              <w:rPr>
                <w:rFonts w:ascii="Arial" w:hAnsi="Arial" w:cs="Arial"/>
              </w:rPr>
              <w:t xml:space="preserve">Nancy Devlin, PhD, </w:t>
            </w:r>
          </w:p>
          <w:p w14:paraId="44089D28" w14:textId="426917F6" w:rsidR="0023310B" w:rsidRPr="00B736DF" w:rsidRDefault="0023310B" w:rsidP="00572CDB">
            <w:pPr>
              <w:pStyle w:val="NoSpacing"/>
              <w:ind w:left="-110"/>
              <w:rPr>
                <w:rFonts w:ascii="Arial" w:hAnsi="Arial" w:cs="Arial"/>
                <w:b/>
              </w:rPr>
            </w:pPr>
            <w:r w:rsidRPr="0023310B">
              <w:rPr>
                <w:rFonts w:ascii="Arial" w:hAnsi="Arial" w:cs="Arial"/>
              </w:rPr>
              <w:t>2019-2020 President</w:t>
            </w:r>
          </w:p>
        </w:tc>
      </w:tr>
      <w:tr w:rsidR="0023310B" w:rsidRPr="00B736DF" w14:paraId="2209B0A9" w14:textId="77777777" w:rsidTr="007067E1">
        <w:trPr>
          <w:trHeight w:val="288"/>
        </w:trPr>
        <w:tc>
          <w:tcPr>
            <w:tcW w:w="1242" w:type="dxa"/>
          </w:tcPr>
          <w:p w14:paraId="19B29203" w14:textId="77777777" w:rsidR="0023310B" w:rsidRPr="00B736DF" w:rsidRDefault="0023310B" w:rsidP="006B024A">
            <w:pPr>
              <w:pStyle w:val="NoSpacing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6228" w:type="dxa"/>
          </w:tcPr>
          <w:p w14:paraId="51E26E5D" w14:textId="77777777" w:rsidR="0023310B" w:rsidRPr="00B736DF" w:rsidRDefault="0023310B" w:rsidP="006B02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12" w:type="dxa"/>
          </w:tcPr>
          <w:p w14:paraId="77A5786C" w14:textId="77777777" w:rsidR="0023310B" w:rsidRPr="00B736DF" w:rsidRDefault="0023310B" w:rsidP="006B024A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23310B" w:rsidRPr="00B736DF" w14:paraId="59267C52" w14:textId="77777777" w:rsidTr="007067E1">
        <w:trPr>
          <w:trHeight w:val="576"/>
        </w:trPr>
        <w:tc>
          <w:tcPr>
            <w:tcW w:w="1242" w:type="dxa"/>
          </w:tcPr>
          <w:p w14:paraId="68CB0CBF" w14:textId="74898429" w:rsidR="0023310B" w:rsidRPr="00B736DF" w:rsidRDefault="0023310B" w:rsidP="006B024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B736D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228" w:type="dxa"/>
          </w:tcPr>
          <w:p w14:paraId="50B4F4EB" w14:textId="77777777" w:rsidR="0023310B" w:rsidRDefault="0023310B" w:rsidP="006B024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CEO’s</w:t>
            </w:r>
            <w:r w:rsidRPr="00B736DF">
              <w:rPr>
                <w:rFonts w:ascii="Arial" w:hAnsi="Arial" w:cs="Arial"/>
                <w:b/>
              </w:rPr>
              <w:t xml:space="preserve"> Report</w:t>
            </w:r>
            <w:r w:rsidRPr="00B736DF">
              <w:rPr>
                <w:rFonts w:ascii="Arial" w:hAnsi="Arial" w:cs="Arial"/>
              </w:rPr>
              <w:t xml:space="preserve"> </w:t>
            </w:r>
          </w:p>
          <w:p w14:paraId="4924CD09" w14:textId="77777777" w:rsidR="0023310B" w:rsidRDefault="0023310B" w:rsidP="006B024A">
            <w:pPr>
              <w:pStyle w:val="NoSpacing"/>
              <w:rPr>
                <w:rFonts w:ascii="Arial" w:hAnsi="Arial" w:cs="Arial"/>
              </w:rPr>
            </w:pPr>
          </w:p>
          <w:p w14:paraId="23DAC12A" w14:textId="102D03C6" w:rsidR="0023310B" w:rsidRPr="00B736DF" w:rsidRDefault="0023310B" w:rsidP="006B024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Berg presented a</w:t>
            </w:r>
            <w:r w:rsidR="008A6278">
              <w:rPr>
                <w:rFonts w:ascii="Arial" w:hAnsi="Arial" w:cs="Arial"/>
              </w:rPr>
              <w:t xml:space="preserve">n update on ISPOR’s 2019 accomplishments, finances, results of the 2019 Audit, </w:t>
            </w:r>
            <w:r w:rsidR="008A6278">
              <w:rPr>
                <w:rFonts w:ascii="Arial" w:hAnsi="Arial" w:cs="Arial"/>
              </w:rPr>
              <w:lastRenderedPageBreak/>
              <w:t>operations</w:t>
            </w:r>
            <w:r>
              <w:rPr>
                <w:rFonts w:ascii="Arial" w:hAnsi="Arial" w:cs="Arial"/>
              </w:rPr>
              <w:t xml:space="preserve"> and </w:t>
            </w:r>
            <w:r w:rsidR="008A6278">
              <w:rPr>
                <w:rFonts w:ascii="Arial" w:hAnsi="Arial" w:cs="Arial"/>
              </w:rPr>
              <w:t>strategic priorities. She referenced ISPOR’s 2019 Annual Report.</w:t>
            </w:r>
          </w:p>
          <w:p w14:paraId="1A313B81" w14:textId="77777777" w:rsidR="0023310B" w:rsidRPr="00B736DF" w:rsidRDefault="0023310B" w:rsidP="006B02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12" w:type="dxa"/>
          </w:tcPr>
          <w:p w14:paraId="6DC49622" w14:textId="77777777" w:rsidR="0023310B" w:rsidRDefault="0023310B" w:rsidP="006B024A">
            <w:pPr>
              <w:pStyle w:val="NoSpacing"/>
              <w:rPr>
                <w:rFonts w:ascii="Arial" w:hAnsi="Arial" w:cs="Arial"/>
              </w:rPr>
            </w:pPr>
            <w:r w:rsidRPr="00B736DF">
              <w:rPr>
                <w:rFonts w:ascii="Arial" w:hAnsi="Arial" w:cs="Arial"/>
              </w:rPr>
              <w:lastRenderedPageBreak/>
              <w:t xml:space="preserve">Nancy S. Berg, </w:t>
            </w:r>
          </w:p>
          <w:p w14:paraId="29C08120" w14:textId="3B16362C" w:rsidR="0023310B" w:rsidRPr="00B736DF" w:rsidRDefault="0023310B" w:rsidP="006B024A">
            <w:pPr>
              <w:pStyle w:val="NoSpacing"/>
              <w:rPr>
                <w:rFonts w:ascii="Arial" w:hAnsi="Arial" w:cs="Arial"/>
                <w:b/>
              </w:rPr>
            </w:pPr>
            <w:r w:rsidRPr="00B736DF">
              <w:rPr>
                <w:rFonts w:ascii="Arial" w:hAnsi="Arial" w:cs="Arial"/>
              </w:rPr>
              <w:t>CEO/Executive Director</w:t>
            </w:r>
          </w:p>
        </w:tc>
      </w:tr>
      <w:tr w:rsidR="0023310B" w:rsidRPr="00B736DF" w14:paraId="73F49DD7" w14:textId="77777777" w:rsidTr="007067E1">
        <w:trPr>
          <w:trHeight w:val="576"/>
        </w:trPr>
        <w:tc>
          <w:tcPr>
            <w:tcW w:w="1242" w:type="dxa"/>
          </w:tcPr>
          <w:p w14:paraId="347C2B82" w14:textId="1DAC4AF0" w:rsidR="0023310B" w:rsidRPr="00B736DF" w:rsidRDefault="0023310B" w:rsidP="006B024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B736D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228" w:type="dxa"/>
          </w:tcPr>
          <w:p w14:paraId="75C3A743" w14:textId="40BA9373" w:rsidR="0023310B" w:rsidRDefault="0023310B" w:rsidP="0023310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b/>
                <w:bCs/>
              </w:rPr>
            </w:pPr>
            <w:r w:rsidRPr="0023310B">
              <w:rPr>
                <w:rFonts w:ascii="Arial" w:hAnsi="Arial" w:cs="Arial"/>
                <w:b/>
                <w:bCs/>
              </w:rPr>
              <w:t>ISPOR Publications Reports</w:t>
            </w:r>
          </w:p>
          <w:p w14:paraId="50B782FC" w14:textId="09EA81C0" w:rsidR="0023310B" w:rsidRPr="007067E1" w:rsidRDefault="007067E1" w:rsidP="0023310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ISPOR Journal Editors-in-Chief presented updates on each journal.</w:t>
            </w:r>
          </w:p>
          <w:p w14:paraId="5A2933A2" w14:textId="77777777" w:rsidR="0023310B" w:rsidRPr="0023310B" w:rsidRDefault="0023310B" w:rsidP="0023310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</w:rPr>
            </w:pPr>
          </w:p>
          <w:p w14:paraId="671D5129" w14:textId="77777777" w:rsidR="0023310B" w:rsidRDefault="0023310B" w:rsidP="006B024A">
            <w:pPr>
              <w:pStyle w:val="NoSpacing"/>
              <w:rPr>
                <w:rFonts w:ascii="Arial" w:hAnsi="Arial" w:cs="Arial"/>
                <w:b/>
              </w:rPr>
            </w:pPr>
          </w:p>
          <w:p w14:paraId="60F2B2D8" w14:textId="77777777" w:rsidR="0023310B" w:rsidRPr="00B736DF" w:rsidRDefault="0023310B" w:rsidP="0023310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12" w:type="dxa"/>
          </w:tcPr>
          <w:p w14:paraId="1C972F85" w14:textId="0EA2FA12" w:rsidR="0023310B" w:rsidRDefault="0023310B" w:rsidP="006B024A">
            <w:pPr>
              <w:pStyle w:val="NoSpacing"/>
              <w:rPr>
                <w:rFonts w:ascii="Arial" w:hAnsi="Arial" w:cs="Arial"/>
              </w:rPr>
            </w:pPr>
            <w:r w:rsidRPr="0023310B">
              <w:rPr>
                <w:rFonts w:ascii="Arial" w:hAnsi="Arial" w:cs="Arial"/>
              </w:rPr>
              <w:t>C. Daniel Mullins,</w:t>
            </w:r>
            <w:r>
              <w:rPr>
                <w:rFonts w:ascii="Arial" w:hAnsi="Arial" w:cs="Arial"/>
              </w:rPr>
              <w:t xml:space="preserve"> PhD,</w:t>
            </w:r>
            <w:r w:rsidRPr="0023310B">
              <w:rPr>
                <w:rFonts w:ascii="Arial" w:hAnsi="Arial" w:cs="Arial"/>
              </w:rPr>
              <w:t xml:space="preserve"> </w:t>
            </w:r>
            <w:r w:rsidRPr="00FE10EE">
              <w:rPr>
                <w:rFonts w:ascii="Arial" w:hAnsi="Arial" w:cs="Arial"/>
                <w:i/>
                <w:iCs/>
              </w:rPr>
              <w:t>Value in Health</w:t>
            </w:r>
            <w:r w:rsidR="0021376C">
              <w:rPr>
                <w:rFonts w:ascii="Arial" w:hAnsi="Arial" w:cs="Arial"/>
                <w:i/>
                <w:iCs/>
              </w:rPr>
              <w:t>,</w:t>
            </w:r>
            <w:r>
              <w:rPr>
                <w:rFonts w:ascii="Arial" w:hAnsi="Arial" w:cs="Arial"/>
              </w:rPr>
              <w:t xml:space="preserve"> Editor-in-Chief</w:t>
            </w:r>
          </w:p>
          <w:p w14:paraId="0109FE09" w14:textId="6709D071" w:rsidR="0023310B" w:rsidRDefault="0023310B" w:rsidP="006B024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Manuel Espinoza, MD, MSC, </w:t>
            </w:r>
            <w:r w:rsidRPr="0023310B">
              <w:rPr>
                <w:rFonts w:ascii="Arial" w:hAnsi="Arial" w:cs="Arial"/>
              </w:rPr>
              <w:t>PhD</w:t>
            </w:r>
            <w:r>
              <w:rPr>
                <w:rFonts w:ascii="Arial" w:hAnsi="Arial" w:cs="Arial"/>
              </w:rPr>
              <w:t xml:space="preserve">, </w:t>
            </w:r>
            <w:r w:rsidRPr="00FE10EE">
              <w:rPr>
                <w:rFonts w:ascii="Arial" w:hAnsi="Arial" w:cs="Arial"/>
                <w:i/>
                <w:iCs/>
              </w:rPr>
              <w:t>Value in Health Regional Issues</w:t>
            </w:r>
            <w:r w:rsidR="00D65996">
              <w:rPr>
                <w:rFonts w:ascii="Arial" w:hAnsi="Arial" w:cs="Arial"/>
                <w:i/>
                <w:iCs/>
              </w:rPr>
              <w:t>,</w:t>
            </w:r>
            <w:r>
              <w:rPr>
                <w:rFonts w:ascii="Arial" w:hAnsi="Arial" w:cs="Arial"/>
              </w:rPr>
              <w:t xml:space="preserve"> Editor-in-Chief</w:t>
            </w:r>
          </w:p>
          <w:p w14:paraId="625A0F9A" w14:textId="77777777" w:rsidR="0023310B" w:rsidRDefault="0023310B" w:rsidP="006B024A">
            <w:pPr>
              <w:pStyle w:val="NoSpacing"/>
              <w:rPr>
                <w:rFonts w:ascii="Arial" w:hAnsi="Arial" w:cs="Arial"/>
                <w:bCs/>
              </w:rPr>
            </w:pPr>
            <w:r w:rsidRPr="00FE10EE">
              <w:rPr>
                <w:rFonts w:ascii="Arial" w:hAnsi="Arial" w:cs="Arial"/>
                <w:bCs/>
              </w:rPr>
              <w:t xml:space="preserve">David Thompson, PhD, </w:t>
            </w:r>
            <w:r w:rsidRPr="00FE10EE">
              <w:rPr>
                <w:rFonts w:ascii="Arial" w:hAnsi="Arial" w:cs="Arial"/>
                <w:bCs/>
                <w:i/>
                <w:iCs/>
              </w:rPr>
              <w:t>Value &amp; Outcomes Spotlight</w:t>
            </w:r>
            <w:r w:rsidRPr="00FE10EE">
              <w:rPr>
                <w:rFonts w:ascii="Arial" w:hAnsi="Arial" w:cs="Arial"/>
                <w:bCs/>
              </w:rPr>
              <w:t>, Editor-in-Chief</w:t>
            </w:r>
          </w:p>
          <w:p w14:paraId="4BD63679" w14:textId="5378F4F4" w:rsidR="00FE10EE" w:rsidRPr="00FE10EE" w:rsidRDefault="00FE10EE" w:rsidP="006B024A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23310B" w:rsidRPr="00B736DF" w14:paraId="78129EA8" w14:textId="77777777" w:rsidTr="007067E1">
        <w:trPr>
          <w:trHeight w:val="576"/>
        </w:trPr>
        <w:tc>
          <w:tcPr>
            <w:tcW w:w="1242" w:type="dxa"/>
          </w:tcPr>
          <w:p w14:paraId="0A5831CD" w14:textId="27B23D4E" w:rsidR="0023310B" w:rsidRPr="00B736DF" w:rsidRDefault="00FE10EE" w:rsidP="006B024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3310B" w:rsidRPr="00B736D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228" w:type="dxa"/>
          </w:tcPr>
          <w:p w14:paraId="7200038D" w14:textId="0A0D92B8" w:rsidR="0023310B" w:rsidRDefault="00FE10EE" w:rsidP="006B024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FE10EE">
              <w:rPr>
                <w:rFonts w:ascii="Arial" w:hAnsi="Arial" w:cs="Arial"/>
                <w:b/>
                <w:bCs/>
              </w:rPr>
              <w:t>Member Open Discussion</w:t>
            </w:r>
          </w:p>
          <w:p w14:paraId="45C24B99" w14:textId="49DB139C" w:rsidR="00186186" w:rsidRDefault="00186186" w:rsidP="006B024A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62EF36B9" w14:textId="77777777" w:rsidR="0023310B" w:rsidRDefault="00186186" w:rsidP="006E1B5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 Devlin opened the floor for member questions. </w:t>
            </w:r>
          </w:p>
          <w:p w14:paraId="465DD978" w14:textId="281FB1A8" w:rsidR="006E1B5A" w:rsidRPr="00B736DF" w:rsidRDefault="006E1B5A" w:rsidP="006E1B5A">
            <w:pPr>
              <w:pStyle w:val="NoSpacing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312" w:type="dxa"/>
          </w:tcPr>
          <w:p w14:paraId="5FC44A5D" w14:textId="77777777" w:rsidR="0023310B" w:rsidRDefault="00FE10EE" w:rsidP="006B024A">
            <w:pPr>
              <w:pStyle w:val="NoSpacing"/>
              <w:rPr>
                <w:rFonts w:ascii="Arial" w:hAnsi="Arial" w:cs="Arial"/>
                <w:bCs/>
              </w:rPr>
            </w:pPr>
            <w:r w:rsidRPr="00FE10EE">
              <w:rPr>
                <w:rFonts w:ascii="Arial" w:hAnsi="Arial" w:cs="Arial"/>
                <w:bCs/>
              </w:rPr>
              <w:t>Nancy Devlin</w:t>
            </w:r>
          </w:p>
          <w:p w14:paraId="43C89902" w14:textId="77777777" w:rsidR="00FE10EE" w:rsidRDefault="00FE10EE" w:rsidP="006B024A">
            <w:pPr>
              <w:pStyle w:val="NoSpacing"/>
              <w:rPr>
                <w:rFonts w:ascii="Arial" w:hAnsi="Arial" w:cs="Arial"/>
                <w:bCs/>
              </w:rPr>
            </w:pPr>
          </w:p>
          <w:p w14:paraId="196CA56A" w14:textId="01A2AD69" w:rsidR="00FE10EE" w:rsidRPr="00FE10EE" w:rsidRDefault="00FE10EE" w:rsidP="006B024A">
            <w:pPr>
              <w:pStyle w:val="NoSpacing"/>
              <w:rPr>
                <w:rFonts w:ascii="Arial" w:hAnsi="Arial" w:cs="Arial"/>
                <w:bCs/>
              </w:rPr>
            </w:pPr>
          </w:p>
        </w:tc>
      </w:tr>
      <w:tr w:rsidR="0023310B" w:rsidRPr="00B736DF" w14:paraId="49602BB6" w14:textId="77777777" w:rsidTr="007067E1">
        <w:tc>
          <w:tcPr>
            <w:tcW w:w="1242" w:type="dxa"/>
          </w:tcPr>
          <w:p w14:paraId="44763251" w14:textId="3B8D42CB" w:rsidR="0023310B" w:rsidRPr="00B736DF" w:rsidRDefault="00FE10EE" w:rsidP="006B024A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228" w:type="dxa"/>
          </w:tcPr>
          <w:p w14:paraId="057524DF" w14:textId="77777777" w:rsidR="0023310B" w:rsidRDefault="0023310B" w:rsidP="006B024A">
            <w:pPr>
              <w:pStyle w:val="NoSpacing"/>
              <w:rPr>
                <w:rFonts w:ascii="Arial" w:hAnsi="Arial" w:cs="Arial"/>
              </w:rPr>
            </w:pPr>
            <w:r w:rsidRPr="00B736DF">
              <w:rPr>
                <w:rFonts w:ascii="Arial" w:hAnsi="Arial" w:cs="Arial"/>
                <w:b/>
              </w:rPr>
              <w:t>Adjournment</w:t>
            </w:r>
            <w:r w:rsidRPr="00B736DF">
              <w:rPr>
                <w:rFonts w:ascii="Arial" w:hAnsi="Arial" w:cs="Arial"/>
              </w:rPr>
              <w:t xml:space="preserve"> </w:t>
            </w:r>
          </w:p>
          <w:p w14:paraId="7A143183" w14:textId="77777777" w:rsidR="0023310B" w:rsidRDefault="0023310B" w:rsidP="006B024A">
            <w:pPr>
              <w:pStyle w:val="NoSpacing"/>
              <w:rPr>
                <w:rFonts w:ascii="Arial" w:hAnsi="Arial" w:cs="Arial"/>
              </w:rPr>
            </w:pPr>
          </w:p>
          <w:p w14:paraId="3F93AAD9" w14:textId="160B3312" w:rsidR="0023310B" w:rsidRDefault="0023310B" w:rsidP="006B024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President </w:t>
            </w:r>
            <w:r w:rsidR="00186186">
              <w:rPr>
                <w:rFonts w:ascii="Arial" w:hAnsi="Arial" w:cs="Arial"/>
              </w:rPr>
              <w:t>Devlin</w:t>
            </w:r>
            <w:r>
              <w:rPr>
                <w:rFonts w:ascii="Arial" w:hAnsi="Arial" w:cs="Arial"/>
              </w:rPr>
              <w:t xml:space="preserve"> adjourned the meeting at </w:t>
            </w:r>
            <w:r w:rsidR="008471A5">
              <w:rPr>
                <w:rFonts w:ascii="Arial" w:hAnsi="Arial" w:cs="Arial"/>
              </w:rPr>
              <w:t>5</w:t>
            </w:r>
            <w:r w:rsidR="00F42C2B">
              <w:rPr>
                <w:rStyle w:val="CommentReference"/>
                <w:rFonts w:ascii="Times New Roman" w:eastAsia="Arial Unicode MS" w:hAnsi="Times New Roman" w:cs="Times New Roman"/>
                <w:color w:val="auto"/>
                <w:bdr w:val="nil"/>
              </w:rPr>
              <w:commentReference w:id="1"/>
            </w:r>
            <w:r w:rsidR="007067E1">
              <w:rPr>
                <w:rFonts w:ascii="Arial" w:hAnsi="Arial" w:cs="Arial"/>
              </w:rPr>
              <w:t>:03</w:t>
            </w:r>
            <w:r>
              <w:rPr>
                <w:rFonts w:ascii="Arial" w:hAnsi="Arial" w:cs="Arial"/>
              </w:rPr>
              <w:t xml:space="preserve"> PM</w:t>
            </w:r>
            <w:r w:rsidR="007067E1">
              <w:rPr>
                <w:rFonts w:ascii="Arial" w:hAnsi="Arial" w:cs="Arial"/>
              </w:rPr>
              <w:t xml:space="preserve"> EDT</w:t>
            </w:r>
            <w:r>
              <w:rPr>
                <w:rFonts w:ascii="Arial" w:hAnsi="Arial" w:cs="Arial"/>
              </w:rPr>
              <w:t xml:space="preserve"> </w:t>
            </w:r>
          </w:p>
          <w:p w14:paraId="43E15C50" w14:textId="379F33B1" w:rsidR="00186186" w:rsidRDefault="00186186" w:rsidP="006B024A">
            <w:pPr>
              <w:pStyle w:val="NoSpacing"/>
              <w:rPr>
                <w:rFonts w:ascii="Arial" w:hAnsi="Arial" w:cs="Arial"/>
              </w:rPr>
            </w:pPr>
          </w:p>
          <w:p w14:paraId="718EE3D7" w14:textId="11C7A772" w:rsidR="00186186" w:rsidRDefault="00186186" w:rsidP="006B024A">
            <w:pPr>
              <w:pStyle w:val="NoSpacing"/>
              <w:rPr>
                <w:rFonts w:ascii="Arial" w:hAnsi="Arial" w:cs="Arial"/>
              </w:rPr>
            </w:pPr>
          </w:p>
          <w:p w14:paraId="336F691A" w14:textId="541FD61F" w:rsidR="00186186" w:rsidRDefault="00186186" w:rsidP="006B024A">
            <w:pPr>
              <w:pStyle w:val="NoSpacing"/>
              <w:rPr>
                <w:rFonts w:ascii="Arial" w:hAnsi="Arial" w:cs="Arial"/>
              </w:rPr>
            </w:pPr>
          </w:p>
          <w:p w14:paraId="64664EA2" w14:textId="43E381DB" w:rsidR="00186186" w:rsidRDefault="00186186" w:rsidP="006B024A">
            <w:pPr>
              <w:pStyle w:val="NoSpacing"/>
              <w:rPr>
                <w:rFonts w:ascii="Arial" w:hAnsi="Arial" w:cs="Arial"/>
              </w:rPr>
            </w:pPr>
          </w:p>
          <w:p w14:paraId="7B15531E" w14:textId="77777777" w:rsidR="00FE10EE" w:rsidRDefault="00FE10EE" w:rsidP="006B024A">
            <w:pPr>
              <w:pStyle w:val="NoSpacing"/>
              <w:rPr>
                <w:rFonts w:ascii="Arial" w:hAnsi="Arial" w:cs="Arial"/>
              </w:rPr>
            </w:pPr>
          </w:p>
          <w:p w14:paraId="5930FAD8" w14:textId="77777777" w:rsidR="00FE10EE" w:rsidRDefault="00FE10EE" w:rsidP="006B024A">
            <w:pPr>
              <w:pStyle w:val="NoSpacing"/>
              <w:rPr>
                <w:rFonts w:ascii="Arial" w:hAnsi="Arial" w:cs="Arial"/>
              </w:rPr>
            </w:pPr>
          </w:p>
          <w:p w14:paraId="6A2F2417" w14:textId="77777777" w:rsidR="00FE10EE" w:rsidRDefault="00FE10EE" w:rsidP="006B024A">
            <w:pPr>
              <w:pStyle w:val="NoSpacing"/>
              <w:rPr>
                <w:rFonts w:ascii="Arial" w:hAnsi="Arial" w:cs="Arial"/>
              </w:rPr>
            </w:pPr>
          </w:p>
          <w:p w14:paraId="73BC58C3" w14:textId="4714207D" w:rsidR="00FE10EE" w:rsidRPr="00B736DF" w:rsidRDefault="00FE10EE" w:rsidP="006B024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12" w:type="dxa"/>
          </w:tcPr>
          <w:p w14:paraId="1BA61984" w14:textId="1AD80B41" w:rsidR="0023310B" w:rsidRPr="00B736DF" w:rsidRDefault="00186186" w:rsidP="006B024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Nancy Devlin</w:t>
            </w:r>
          </w:p>
          <w:p w14:paraId="4E2DAD5A" w14:textId="77777777" w:rsidR="0023310B" w:rsidRPr="00B736DF" w:rsidRDefault="0023310B" w:rsidP="006B024A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0979D30A" w14:textId="16FE270A" w:rsidR="0023310B" w:rsidRDefault="0023310B" w:rsidP="00FE10EE">
      <w:pPr>
        <w:rPr>
          <w:rFonts w:ascii="Arial" w:hAnsi="Arial" w:cs="Arial"/>
        </w:rPr>
      </w:pPr>
    </w:p>
    <w:p w14:paraId="2F2C6EE5" w14:textId="56A70CE0" w:rsidR="006305AB" w:rsidRDefault="006305AB" w:rsidP="00FE10EE">
      <w:pPr>
        <w:rPr>
          <w:rFonts w:ascii="Arial" w:hAnsi="Arial" w:cs="Arial"/>
        </w:rPr>
      </w:pPr>
    </w:p>
    <w:p w14:paraId="61A5C45D" w14:textId="2F6B1F91" w:rsidR="006305AB" w:rsidRDefault="006305AB" w:rsidP="00FE10EE">
      <w:pPr>
        <w:rPr>
          <w:rFonts w:ascii="Arial" w:hAnsi="Arial" w:cs="Arial"/>
        </w:rPr>
      </w:pPr>
    </w:p>
    <w:p w14:paraId="3BA6DA36" w14:textId="0B0E2FF9" w:rsidR="006305AB" w:rsidRDefault="006305AB" w:rsidP="00FE10EE">
      <w:pPr>
        <w:rPr>
          <w:rFonts w:ascii="Arial" w:hAnsi="Arial" w:cs="Arial"/>
        </w:rPr>
      </w:pPr>
    </w:p>
    <w:p w14:paraId="3A531B94" w14:textId="2155D87B" w:rsidR="006305AB" w:rsidRDefault="006305AB" w:rsidP="00FE10EE">
      <w:pPr>
        <w:rPr>
          <w:rFonts w:ascii="Arial" w:hAnsi="Arial" w:cs="Arial"/>
        </w:rPr>
      </w:pPr>
    </w:p>
    <w:p w14:paraId="755EA6BF" w14:textId="4B2FD2D7" w:rsidR="006305AB" w:rsidRDefault="006305AB" w:rsidP="00FE10EE">
      <w:pPr>
        <w:rPr>
          <w:rFonts w:ascii="Arial" w:hAnsi="Arial" w:cs="Arial"/>
        </w:rPr>
      </w:pPr>
    </w:p>
    <w:p w14:paraId="04B859DA" w14:textId="2F5BA835" w:rsidR="006305AB" w:rsidRDefault="006305AB" w:rsidP="00FE10EE">
      <w:pPr>
        <w:rPr>
          <w:rFonts w:ascii="Arial" w:hAnsi="Arial" w:cs="Arial"/>
        </w:rPr>
      </w:pPr>
    </w:p>
    <w:p w14:paraId="6A50D2F1" w14:textId="39B951A6" w:rsidR="006305AB" w:rsidRDefault="006305AB" w:rsidP="00FE10EE">
      <w:pPr>
        <w:rPr>
          <w:rFonts w:ascii="Arial" w:hAnsi="Arial" w:cs="Arial"/>
        </w:rPr>
      </w:pPr>
    </w:p>
    <w:p w14:paraId="157E2EF0" w14:textId="24DB7AAA" w:rsidR="006305AB" w:rsidRDefault="006305AB" w:rsidP="00FE10EE">
      <w:pPr>
        <w:rPr>
          <w:rFonts w:ascii="Arial" w:hAnsi="Arial" w:cs="Arial"/>
        </w:rPr>
      </w:pPr>
    </w:p>
    <w:p w14:paraId="12FD9E8F" w14:textId="26B87C6A" w:rsidR="006305AB" w:rsidRDefault="006305AB" w:rsidP="00FE10EE">
      <w:pPr>
        <w:rPr>
          <w:rFonts w:ascii="Arial" w:hAnsi="Arial" w:cs="Arial"/>
        </w:rPr>
      </w:pPr>
    </w:p>
    <w:p w14:paraId="0E89A549" w14:textId="51968C87" w:rsidR="006305AB" w:rsidRDefault="006305AB" w:rsidP="00FE10EE">
      <w:pPr>
        <w:rPr>
          <w:rFonts w:ascii="Arial" w:hAnsi="Arial" w:cs="Arial"/>
        </w:rPr>
      </w:pPr>
    </w:p>
    <w:sectPr w:rsidR="006305AB" w:rsidSect="00B322BF">
      <w:headerReference w:type="default" r:id="rId13"/>
      <w:footerReference w:type="default" r:id="rId14"/>
      <w:pgSz w:w="12240" w:h="15840"/>
      <w:pgMar w:top="1440" w:right="1080" w:bottom="180" w:left="108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Nancy Devlin" w:date="2020-06-19T11:43:00Z" w:initials="ND">
    <w:p w14:paraId="631E7F87" w14:textId="4D73BC43" w:rsidR="00F42C2B" w:rsidRDefault="00F42C2B">
      <w:pPr>
        <w:pStyle w:val="CommentText"/>
      </w:pPr>
      <w:r>
        <w:rPr>
          <w:rStyle w:val="CommentReference"/>
        </w:rPr>
        <w:annotationRef/>
      </w:r>
      <w:r>
        <w:t>5.00pm?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31E7F8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72349" w16cex:dateUtc="2020-06-19T01:43:00Z"/>
  <w16cex:commentExtensible w16cex:durableId="22972386" w16cex:dateUtc="2020-06-19T01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40211" w14:textId="77777777" w:rsidR="00B209AA" w:rsidRDefault="00B209AA" w:rsidP="00B138E0">
      <w:r>
        <w:separator/>
      </w:r>
    </w:p>
  </w:endnote>
  <w:endnote w:type="continuationSeparator" w:id="0">
    <w:p w14:paraId="584ACB0E" w14:textId="77777777" w:rsidR="00B209AA" w:rsidRDefault="00B209AA" w:rsidP="00B1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90725" w14:textId="6B0CDC3F" w:rsidR="00B168F3" w:rsidRDefault="00B168F3">
    <w:pPr>
      <w:pStyle w:val="Footer"/>
      <w:tabs>
        <w:tab w:val="clear" w:pos="9360"/>
        <w:tab w:val="right" w:pos="9340"/>
      </w:tabs>
      <w:jc w:val="right"/>
    </w:pPr>
    <w:r>
      <w:rPr>
        <w:rFonts w:ascii="Trebuchet MS"/>
      </w:rPr>
      <w:t xml:space="preserve">Page:  </w:t>
    </w:r>
    <w:r>
      <w:fldChar w:fldCharType="begin"/>
    </w:r>
    <w:r>
      <w:instrText xml:space="preserve"> PAGE </w:instrText>
    </w:r>
    <w:r>
      <w:fldChar w:fldCharType="separate"/>
    </w:r>
    <w:r w:rsidR="006806F3">
      <w:rPr>
        <w:noProof/>
      </w:rPr>
      <w:t>2</w:t>
    </w:r>
    <w:r>
      <w:fldChar w:fldCharType="end"/>
    </w:r>
  </w:p>
  <w:p w14:paraId="0F63EF03" w14:textId="4C3FA8E6" w:rsidR="00B168F3" w:rsidRDefault="00B168F3">
    <w:pPr>
      <w:pStyle w:val="Footer"/>
      <w:tabs>
        <w:tab w:val="clear" w:pos="9360"/>
        <w:tab w:val="right" w:pos="9340"/>
      </w:tabs>
      <w:jc w:val="right"/>
      <w:rPr>
        <w:rFonts w:ascii="Trebuchet MS"/>
      </w:rPr>
    </w:pPr>
    <w:r>
      <w:rPr>
        <w:rFonts w:ascii="Trebuchet MS"/>
      </w:rPr>
      <w:t xml:space="preserve">ISPOR </w:t>
    </w:r>
    <w:r w:rsidR="00FE10EE">
      <w:rPr>
        <w:rFonts w:ascii="Trebuchet MS"/>
      </w:rPr>
      <w:t>General Business Meeting</w:t>
    </w:r>
  </w:p>
  <w:p w14:paraId="07D4EE08" w14:textId="0C92FE72" w:rsidR="00B168F3" w:rsidRDefault="00FE10EE">
    <w:pPr>
      <w:pStyle w:val="Footer"/>
      <w:tabs>
        <w:tab w:val="clear" w:pos="9360"/>
        <w:tab w:val="right" w:pos="9340"/>
      </w:tabs>
      <w:jc w:val="right"/>
      <w:rPr>
        <w:rFonts w:ascii="Trebuchet MS"/>
      </w:rPr>
    </w:pPr>
    <w:r>
      <w:rPr>
        <w:rFonts w:ascii="Trebuchet MS"/>
      </w:rPr>
      <w:t>June 10, 2020</w:t>
    </w:r>
  </w:p>
  <w:p w14:paraId="1F48A25A" w14:textId="77777777" w:rsidR="00F94A1D" w:rsidRDefault="00F94A1D">
    <w:pPr>
      <w:pStyle w:val="Footer"/>
      <w:tabs>
        <w:tab w:val="clear" w:pos="9360"/>
        <w:tab w:val="right" w:pos="9340"/>
      </w:tabs>
      <w:jc w:val="right"/>
      <w:rPr>
        <w:rFonts w:ascii="Trebuchet MS"/>
      </w:rPr>
    </w:pPr>
  </w:p>
  <w:p w14:paraId="0EBC5544" w14:textId="77777777" w:rsidR="00540F04" w:rsidRDefault="00540F04">
    <w:pPr>
      <w:pStyle w:val="Footer"/>
      <w:tabs>
        <w:tab w:val="clear" w:pos="9360"/>
        <w:tab w:val="right" w:pos="9340"/>
      </w:tabs>
      <w:jc w:val="right"/>
      <w:rPr>
        <w:rFonts w:ascii="Trebuchet MS"/>
      </w:rPr>
    </w:pPr>
  </w:p>
  <w:p w14:paraId="6A1FD98F" w14:textId="77777777" w:rsidR="00B168F3" w:rsidRDefault="00B168F3">
    <w:pPr>
      <w:pStyle w:val="Footer"/>
      <w:tabs>
        <w:tab w:val="clear" w:pos="9360"/>
        <w:tab w:val="right" w:pos="9340"/>
      </w:tabs>
      <w:jc w:val="right"/>
      <w:rPr>
        <w:rFonts w:ascii="Trebuchet MS"/>
      </w:rPr>
    </w:pPr>
  </w:p>
  <w:p w14:paraId="62EA2434" w14:textId="77777777" w:rsidR="00B168F3" w:rsidRDefault="00B168F3">
    <w:pPr>
      <w:pStyle w:val="Footer"/>
      <w:tabs>
        <w:tab w:val="clear" w:pos="9360"/>
        <w:tab w:val="right" w:pos="9340"/>
      </w:tabs>
      <w:jc w:val="right"/>
      <w:rPr>
        <w:rFonts w:asci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4FC7B" w14:textId="77777777" w:rsidR="00B209AA" w:rsidRDefault="00B209AA" w:rsidP="00B138E0">
      <w:r>
        <w:separator/>
      </w:r>
    </w:p>
  </w:footnote>
  <w:footnote w:type="continuationSeparator" w:id="0">
    <w:p w14:paraId="45EA4BD5" w14:textId="77777777" w:rsidR="00B209AA" w:rsidRDefault="00B209AA" w:rsidP="00B13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3618A" w14:textId="5D25F0D4" w:rsidR="00B168F3" w:rsidRDefault="00B168F3">
    <w:pPr>
      <w:pStyle w:val="Header"/>
      <w:tabs>
        <w:tab w:val="clear" w:pos="9360"/>
        <w:tab w:val="right" w:pos="9340"/>
      </w:tabs>
      <w:jc w:val="center"/>
      <w:rPr>
        <w:rFonts w:ascii="Arial"/>
      </w:rPr>
    </w:pPr>
    <w:r>
      <w:rPr>
        <w:noProof/>
      </w:rPr>
      <w:drawing>
        <wp:inline distT="0" distB="0" distL="0" distR="0" wp14:anchorId="3814D3C0" wp14:editId="120C4744">
          <wp:extent cx="1400175" cy="657225"/>
          <wp:effectExtent l="0" t="0" r="9525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96" cy="657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1A859" w14:textId="77777777" w:rsidR="00B168F3" w:rsidRDefault="00B168F3">
    <w:pPr>
      <w:pStyle w:val="Header"/>
      <w:tabs>
        <w:tab w:val="clear" w:pos="9360"/>
        <w:tab w:val="right" w:pos="93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A32DB0C"/>
    <w:multiLevelType w:val="hybridMultilevel"/>
    <w:tmpl w:val="8BA1339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1F4ADA"/>
    <w:multiLevelType w:val="hybridMultilevel"/>
    <w:tmpl w:val="B722A1A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C17A12"/>
    <w:multiLevelType w:val="hybridMultilevel"/>
    <w:tmpl w:val="FF97D7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6E579A"/>
    <w:multiLevelType w:val="hybridMultilevel"/>
    <w:tmpl w:val="FD3C85B4"/>
    <w:lvl w:ilvl="0" w:tplc="F0A8E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C6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469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4A4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E0E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41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96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A89D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89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8E19FA"/>
    <w:multiLevelType w:val="hybridMultilevel"/>
    <w:tmpl w:val="6A98E792"/>
    <w:lvl w:ilvl="0" w:tplc="040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5" w15:restartNumberingAfterBreak="0">
    <w:nsid w:val="086F291E"/>
    <w:multiLevelType w:val="hybridMultilevel"/>
    <w:tmpl w:val="5A0CDD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B775A5"/>
    <w:multiLevelType w:val="multilevel"/>
    <w:tmpl w:val="19984920"/>
    <w:styleLink w:val="List5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7" w15:restartNumberingAfterBreak="0">
    <w:nsid w:val="0DAF2C2B"/>
    <w:multiLevelType w:val="hybridMultilevel"/>
    <w:tmpl w:val="31CEF14A"/>
    <w:lvl w:ilvl="0" w:tplc="60C4A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67004">
      <w:start w:val="2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24A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0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E9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62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24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DC7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D2B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236E92"/>
    <w:multiLevelType w:val="hybridMultilevel"/>
    <w:tmpl w:val="332A2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F424AA"/>
    <w:multiLevelType w:val="hybridMultilevel"/>
    <w:tmpl w:val="262E20E2"/>
    <w:lvl w:ilvl="0" w:tplc="04090003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0" w15:restartNumberingAfterBreak="0">
    <w:nsid w:val="121D1CDC"/>
    <w:multiLevelType w:val="multilevel"/>
    <w:tmpl w:val="CF14CF7C"/>
    <w:styleLink w:val="List8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1" w15:restartNumberingAfterBreak="0">
    <w:nsid w:val="13920940"/>
    <w:multiLevelType w:val="multilevel"/>
    <w:tmpl w:val="06D4380C"/>
    <w:styleLink w:val="List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2" w15:restartNumberingAfterBreak="0">
    <w:nsid w:val="1AA44EA5"/>
    <w:multiLevelType w:val="multilevel"/>
    <w:tmpl w:val="C2DC0338"/>
    <w:styleLink w:val="List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3" w15:restartNumberingAfterBreak="0">
    <w:nsid w:val="1ACE7861"/>
    <w:multiLevelType w:val="hybridMultilevel"/>
    <w:tmpl w:val="F886B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35791"/>
    <w:multiLevelType w:val="multilevel"/>
    <w:tmpl w:val="33E2C25E"/>
    <w:styleLink w:val="List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5" w15:restartNumberingAfterBreak="0">
    <w:nsid w:val="26A70870"/>
    <w:multiLevelType w:val="multilevel"/>
    <w:tmpl w:val="DA1C0E8A"/>
    <w:styleLink w:val="List1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 Bold" w:eastAsia="Arial Bold" w:hAnsi="Arial Bold" w:cs="Arial Bold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 Bold" w:eastAsia="Arial Bold" w:hAnsi="Arial Bold" w:cs="Arial Bold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 Bold" w:eastAsia="Arial Bold" w:hAnsi="Arial Bold" w:cs="Arial Bold"/>
        <w:position w:val="0"/>
        <w:sz w:val="22"/>
        <w:szCs w:val="22"/>
      </w:rPr>
    </w:lvl>
  </w:abstractNum>
  <w:abstractNum w:abstractNumId="16" w15:restartNumberingAfterBreak="0">
    <w:nsid w:val="27483D40"/>
    <w:multiLevelType w:val="multilevel"/>
    <w:tmpl w:val="FE06F644"/>
    <w:styleLink w:val="List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7" w15:restartNumberingAfterBreak="0">
    <w:nsid w:val="28B262EB"/>
    <w:multiLevelType w:val="multilevel"/>
    <w:tmpl w:val="1E260284"/>
    <w:styleLink w:val="List12"/>
    <w:lvl w:ilvl="0">
      <w:start w:val="1"/>
      <w:numFmt w:val="lowerLetter"/>
      <w:lvlText w:val="%1."/>
      <w:lvlJc w:val="left"/>
      <w:rPr>
        <w:rFonts w:ascii="Arial Bold" w:eastAsia="Arial Bold" w:hAnsi="Arial Bold" w:cs="Arial Bold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18" w15:restartNumberingAfterBreak="0">
    <w:nsid w:val="29BE2A4A"/>
    <w:multiLevelType w:val="hybridMultilevel"/>
    <w:tmpl w:val="326A8F00"/>
    <w:lvl w:ilvl="0" w:tplc="981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A0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81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F6F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2B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BECC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AD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EC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FE1C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A925CF1"/>
    <w:multiLevelType w:val="multilevel"/>
    <w:tmpl w:val="8584ACA6"/>
    <w:styleLink w:val="List13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27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36"/>
        </w:tabs>
        <w:ind w:left="2136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861"/>
        </w:tabs>
        <w:ind w:left="2861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5021"/>
        </w:tabs>
        <w:ind w:left="5021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7181"/>
        </w:tabs>
        <w:ind w:left="7181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0" w15:restartNumberingAfterBreak="0">
    <w:nsid w:val="2C1C6C67"/>
    <w:multiLevelType w:val="multilevel"/>
    <w:tmpl w:val="E8FA5CC2"/>
    <w:styleLink w:val="List15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3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Bold" w:eastAsia="Arial Bold" w:hAnsi="Arial Bold" w:cs="Arial Bold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21" w15:restartNumberingAfterBreak="0">
    <w:nsid w:val="2F504300"/>
    <w:multiLevelType w:val="multilevel"/>
    <w:tmpl w:val="41AA8064"/>
    <w:styleLink w:val="List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22" w15:restartNumberingAfterBreak="0">
    <w:nsid w:val="32A067FC"/>
    <w:multiLevelType w:val="hybridMultilevel"/>
    <w:tmpl w:val="0F94F1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422405F"/>
    <w:multiLevelType w:val="hybridMultilevel"/>
    <w:tmpl w:val="8DA46B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C17366"/>
    <w:multiLevelType w:val="multilevel"/>
    <w:tmpl w:val="B1FC9B94"/>
    <w:styleLink w:val="List11"/>
    <w:lvl w:ilvl="0">
      <w:start w:val="10"/>
      <w:numFmt w:val="decimal"/>
      <w:lvlText w:val="%1."/>
      <w:lvlJc w:val="left"/>
      <w:rPr>
        <w:rFonts w:ascii="Arial Bold" w:eastAsia="Arial Bold" w:hAnsi="Arial Bold" w:cs="Arial Bold"/>
        <w:position w:val="0"/>
      </w:rPr>
    </w:lvl>
    <w:lvl w:ilvl="1">
      <w:start w:val="1"/>
      <w:numFmt w:val="lowerLetter"/>
      <w:lvlText w:val="%2."/>
      <w:lvlJc w:val="left"/>
      <w:rPr>
        <w:rFonts w:ascii="Arial Bold" w:eastAsia="Arial Bold" w:hAnsi="Arial Bold" w:cs="Arial Bold"/>
        <w:position w:val="0"/>
      </w:rPr>
    </w:lvl>
    <w:lvl w:ilvl="2">
      <w:start w:val="1"/>
      <w:numFmt w:val="lowerRoman"/>
      <w:lvlText w:val="%3."/>
      <w:lvlJc w:val="left"/>
      <w:rPr>
        <w:rFonts w:ascii="Arial Bold" w:eastAsia="Arial Bold" w:hAnsi="Arial Bold" w:cs="Arial Bold"/>
        <w:position w:val="0"/>
      </w:rPr>
    </w:lvl>
    <w:lvl w:ilvl="3">
      <w:start w:val="1"/>
      <w:numFmt w:val="decimal"/>
      <w:lvlText w:val="%4."/>
      <w:lvlJc w:val="left"/>
      <w:rPr>
        <w:rFonts w:ascii="Arial Bold" w:eastAsia="Arial Bold" w:hAnsi="Arial Bold" w:cs="Arial Bold"/>
        <w:position w:val="0"/>
      </w:rPr>
    </w:lvl>
    <w:lvl w:ilvl="4">
      <w:start w:val="1"/>
      <w:numFmt w:val="lowerLetter"/>
      <w:lvlText w:val="%5."/>
      <w:lvlJc w:val="left"/>
      <w:rPr>
        <w:rFonts w:ascii="Arial Bold" w:eastAsia="Arial Bold" w:hAnsi="Arial Bold" w:cs="Arial Bold"/>
        <w:position w:val="0"/>
      </w:rPr>
    </w:lvl>
    <w:lvl w:ilvl="5">
      <w:start w:val="1"/>
      <w:numFmt w:val="lowerRoman"/>
      <w:lvlText w:val="%6."/>
      <w:lvlJc w:val="left"/>
      <w:rPr>
        <w:rFonts w:ascii="Arial Bold" w:eastAsia="Arial Bold" w:hAnsi="Arial Bold" w:cs="Arial Bold"/>
        <w:position w:val="0"/>
      </w:rPr>
    </w:lvl>
    <w:lvl w:ilvl="6">
      <w:start w:val="1"/>
      <w:numFmt w:val="decimal"/>
      <w:lvlText w:val="%7."/>
      <w:lvlJc w:val="left"/>
      <w:rPr>
        <w:rFonts w:ascii="Arial Bold" w:eastAsia="Arial Bold" w:hAnsi="Arial Bold" w:cs="Arial Bold"/>
        <w:position w:val="0"/>
      </w:rPr>
    </w:lvl>
    <w:lvl w:ilvl="7">
      <w:start w:val="1"/>
      <w:numFmt w:val="lowerLetter"/>
      <w:lvlText w:val="%8."/>
      <w:lvlJc w:val="left"/>
      <w:rPr>
        <w:rFonts w:ascii="Arial Bold" w:eastAsia="Arial Bold" w:hAnsi="Arial Bold" w:cs="Arial Bold"/>
        <w:position w:val="0"/>
      </w:rPr>
    </w:lvl>
    <w:lvl w:ilvl="8">
      <w:start w:val="1"/>
      <w:numFmt w:val="lowerRoman"/>
      <w:lvlText w:val="%9."/>
      <w:lvlJc w:val="left"/>
      <w:rPr>
        <w:rFonts w:ascii="Arial Bold" w:eastAsia="Arial Bold" w:hAnsi="Arial Bold" w:cs="Arial Bold"/>
        <w:position w:val="0"/>
      </w:rPr>
    </w:lvl>
  </w:abstractNum>
  <w:abstractNum w:abstractNumId="25" w15:restartNumberingAfterBreak="0">
    <w:nsid w:val="35FA6CA3"/>
    <w:multiLevelType w:val="hybridMultilevel"/>
    <w:tmpl w:val="0750F5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835102"/>
    <w:multiLevelType w:val="hybridMultilevel"/>
    <w:tmpl w:val="00D8A0E4"/>
    <w:lvl w:ilvl="0" w:tplc="040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7" w15:restartNumberingAfterBreak="0">
    <w:nsid w:val="39314B1C"/>
    <w:multiLevelType w:val="hybridMultilevel"/>
    <w:tmpl w:val="60C6E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9436D12"/>
    <w:multiLevelType w:val="multilevel"/>
    <w:tmpl w:val="03041532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50"/>
        </w:tabs>
        <w:ind w:left="105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775"/>
        </w:tabs>
        <w:ind w:left="1775" w:hanging="271"/>
      </w:pPr>
      <w:rPr>
        <w:rFonts w:ascii="Arial Bold" w:eastAsia="Arial Bold" w:hAnsi="Arial Bold" w:cs="Arial Bold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35"/>
        </w:tabs>
        <w:ind w:left="3935" w:hanging="271"/>
      </w:pPr>
      <w:rPr>
        <w:rFonts w:ascii="Arial Bold" w:eastAsia="Arial Bold" w:hAnsi="Arial Bold" w:cs="Arial Bold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095"/>
        </w:tabs>
        <w:ind w:left="6095" w:hanging="271"/>
      </w:pPr>
      <w:rPr>
        <w:rFonts w:ascii="Arial Bold" w:eastAsia="Arial Bold" w:hAnsi="Arial Bold" w:cs="Arial Bold"/>
        <w:position w:val="0"/>
        <w:sz w:val="22"/>
        <w:szCs w:val="22"/>
      </w:rPr>
    </w:lvl>
  </w:abstractNum>
  <w:abstractNum w:abstractNumId="29" w15:restartNumberingAfterBreak="0">
    <w:nsid w:val="3BC415BD"/>
    <w:multiLevelType w:val="hybridMultilevel"/>
    <w:tmpl w:val="5CA20A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D220B49"/>
    <w:multiLevelType w:val="hybridMultilevel"/>
    <w:tmpl w:val="5AA6E75A"/>
    <w:lvl w:ilvl="0" w:tplc="F30CB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A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6F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40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26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04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DAB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24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484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3E6903CB"/>
    <w:multiLevelType w:val="hybridMultilevel"/>
    <w:tmpl w:val="77068E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5E2BD3"/>
    <w:multiLevelType w:val="hybridMultilevel"/>
    <w:tmpl w:val="DCBA663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46EF0E62"/>
    <w:multiLevelType w:val="hybridMultilevel"/>
    <w:tmpl w:val="D3307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BC68F9"/>
    <w:multiLevelType w:val="hybridMultilevel"/>
    <w:tmpl w:val="E60E231A"/>
    <w:lvl w:ilvl="0" w:tplc="F94C99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2AA06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54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DEB7C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C5A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AE2F3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64A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E8886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B0C0F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A1436FC"/>
    <w:multiLevelType w:val="hybridMultilevel"/>
    <w:tmpl w:val="6426A418"/>
    <w:lvl w:ilvl="0" w:tplc="CDB2A5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3C55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FDE5F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D3867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36689F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FBC33D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26A97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EC086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F7E62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6" w15:restartNumberingAfterBreak="0">
    <w:nsid w:val="4B362A7C"/>
    <w:multiLevelType w:val="multilevel"/>
    <w:tmpl w:val="2452B956"/>
    <w:styleLink w:val="List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lowerLetter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7" w15:restartNumberingAfterBreak="0">
    <w:nsid w:val="51F85DB1"/>
    <w:multiLevelType w:val="hybridMultilevel"/>
    <w:tmpl w:val="BD76CCF8"/>
    <w:lvl w:ilvl="0" w:tplc="F41EAE7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6FD24336">
      <w:start w:val="1"/>
      <w:numFmt w:val="lowerLetter"/>
      <w:lvlText w:val="%2."/>
      <w:lvlJc w:val="left"/>
      <w:pPr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B0721"/>
    <w:multiLevelType w:val="multilevel"/>
    <w:tmpl w:val="7E8C5134"/>
    <w:styleLink w:val="List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 Bold" w:eastAsia="Arial Bold" w:hAnsi="Arial Bold" w:cs="Arial Bold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 Bold" w:eastAsia="Arial Bold" w:hAnsi="Arial Bold" w:cs="Arial Bold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 Bold" w:eastAsia="Arial Bold" w:hAnsi="Arial Bold" w:cs="Arial Bold"/>
        <w:position w:val="0"/>
        <w:sz w:val="22"/>
        <w:szCs w:val="22"/>
      </w:rPr>
    </w:lvl>
  </w:abstractNum>
  <w:abstractNum w:abstractNumId="39" w15:restartNumberingAfterBreak="0">
    <w:nsid w:val="5EED65FA"/>
    <w:multiLevelType w:val="hybridMultilevel"/>
    <w:tmpl w:val="DF685B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F1020AD"/>
    <w:multiLevelType w:val="multilevel"/>
    <w:tmpl w:val="91666B1C"/>
    <w:styleLink w:val="List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1" w15:restartNumberingAfterBreak="0">
    <w:nsid w:val="63AC7C1B"/>
    <w:multiLevelType w:val="multilevel"/>
    <w:tmpl w:val="B16E71DA"/>
    <w:styleLink w:val="List17"/>
    <w:lvl w:ilvl="0">
      <w:start w:val="1"/>
      <w:numFmt w:val="lowerLetter"/>
      <w:lvlText w:val="%1."/>
      <w:lvlJc w:val="left"/>
      <w:pPr>
        <w:tabs>
          <w:tab w:val="num" w:pos="630"/>
        </w:tabs>
        <w:ind w:left="630" w:hanging="270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42" w15:restartNumberingAfterBreak="0">
    <w:nsid w:val="66150FCA"/>
    <w:multiLevelType w:val="hybridMultilevel"/>
    <w:tmpl w:val="B2969100"/>
    <w:lvl w:ilvl="0" w:tplc="449A2B2A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D42C3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A8340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6AA01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84D9C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0272C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D6C1A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076B90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46C75F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540A42"/>
    <w:multiLevelType w:val="hybridMultilevel"/>
    <w:tmpl w:val="83D86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A32770"/>
    <w:multiLevelType w:val="hybridMultilevel"/>
    <w:tmpl w:val="6B4A7A04"/>
    <w:lvl w:ilvl="0" w:tplc="0409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45" w15:restartNumberingAfterBreak="0">
    <w:nsid w:val="7E387DF3"/>
    <w:multiLevelType w:val="multilevel"/>
    <w:tmpl w:val="6C0EDBEA"/>
    <w:styleLink w:val="List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55"/>
        </w:tabs>
        <w:ind w:left="1055" w:hanging="271"/>
      </w:pPr>
      <w:rPr>
        <w:rFonts w:ascii="Arial Bold" w:eastAsia="Arial Bold" w:hAnsi="Arial Bold" w:cs="Arial Bold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770"/>
        </w:tabs>
        <w:ind w:left="177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2490"/>
        </w:tabs>
        <w:ind w:left="249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215"/>
        </w:tabs>
        <w:ind w:left="3215" w:hanging="271"/>
      </w:pPr>
      <w:rPr>
        <w:rFonts w:ascii="Arial Bold" w:eastAsia="Arial Bold" w:hAnsi="Arial Bold" w:cs="Arial Bold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3930"/>
        </w:tabs>
        <w:ind w:left="393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4650"/>
        </w:tabs>
        <w:ind w:left="4650" w:hanging="330"/>
      </w:pPr>
      <w:rPr>
        <w:rFonts w:ascii="Arial Bold" w:eastAsia="Arial Bold" w:hAnsi="Arial Bold" w:cs="Arial Bold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5375"/>
        </w:tabs>
        <w:ind w:left="5375" w:hanging="271"/>
      </w:pPr>
      <w:rPr>
        <w:rFonts w:ascii="Arial Bold" w:eastAsia="Arial Bold" w:hAnsi="Arial Bold" w:cs="Arial Bold"/>
        <w:position w:val="0"/>
        <w:sz w:val="22"/>
        <w:szCs w:val="22"/>
      </w:rPr>
    </w:lvl>
  </w:abstractNum>
  <w:num w:numId="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450"/>
          </w:tabs>
          <w:ind w:left="450" w:hanging="360"/>
        </w:pPr>
        <w:rPr>
          <w:rFonts w:ascii="Arial Bold" w:eastAsia="Arial Bold" w:hAnsi="Arial Bold" w:cs="Arial Bold"/>
          <w:b/>
          <w:position w:val="0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50"/>
          </w:tabs>
          <w:ind w:left="1050" w:hanging="330"/>
        </w:pPr>
        <w:rPr>
          <w:rFonts w:ascii="Arial Bold" w:eastAsia="Arial Bold" w:hAnsi="Arial Bold" w:cs="Arial Bold"/>
          <w:position w:val="0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75"/>
          </w:tabs>
          <w:ind w:left="1775" w:hanging="271"/>
        </w:pPr>
        <w:rPr>
          <w:rFonts w:ascii="Arial Bold" w:eastAsia="Arial Bold" w:hAnsi="Arial Bold" w:cs="Arial Bold"/>
          <w:position w:val="0"/>
          <w:sz w:val="22"/>
          <w:szCs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490"/>
          </w:tabs>
          <w:ind w:left="2490" w:hanging="330"/>
        </w:pPr>
        <w:rPr>
          <w:rFonts w:ascii="Arial Bold" w:eastAsia="Arial Bold" w:hAnsi="Arial Bold" w:cs="Arial Bold"/>
          <w:position w:val="0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210"/>
          </w:tabs>
          <w:ind w:left="3210" w:hanging="330"/>
        </w:pPr>
        <w:rPr>
          <w:rFonts w:ascii="Arial Bold" w:eastAsia="Arial Bold" w:hAnsi="Arial Bold" w:cs="Arial Bold"/>
          <w:position w:val="0"/>
          <w:sz w:val="22"/>
          <w:szCs w:val="22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3935"/>
          </w:tabs>
          <w:ind w:left="3935" w:hanging="271"/>
        </w:pPr>
        <w:rPr>
          <w:rFonts w:ascii="Arial Bold" w:eastAsia="Arial Bold" w:hAnsi="Arial Bold" w:cs="Arial Bold"/>
          <w:position w:val="0"/>
          <w:sz w:val="22"/>
          <w:szCs w:val="22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50"/>
          </w:tabs>
          <w:ind w:left="4650" w:hanging="330"/>
        </w:pPr>
        <w:rPr>
          <w:rFonts w:ascii="Arial Bold" w:eastAsia="Arial Bold" w:hAnsi="Arial Bold" w:cs="Arial Bold"/>
          <w:position w:val="0"/>
          <w:sz w:val="22"/>
          <w:szCs w:val="22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370"/>
          </w:tabs>
          <w:ind w:left="5370" w:hanging="330"/>
        </w:pPr>
        <w:rPr>
          <w:rFonts w:ascii="Arial Bold" w:eastAsia="Arial Bold" w:hAnsi="Arial Bold" w:cs="Arial Bold"/>
          <w:position w:val="0"/>
          <w:sz w:val="22"/>
          <w:szCs w:val="22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095"/>
          </w:tabs>
          <w:ind w:left="6095" w:hanging="271"/>
        </w:pPr>
        <w:rPr>
          <w:rFonts w:ascii="Arial Bold" w:eastAsia="Arial Bold" w:hAnsi="Arial Bold" w:cs="Arial Bold"/>
          <w:position w:val="0"/>
          <w:sz w:val="22"/>
          <w:szCs w:val="22"/>
        </w:rPr>
      </w:lvl>
    </w:lvlOverride>
  </w:num>
  <w:num w:numId="2">
    <w:abstractNumId w:val="21"/>
  </w:num>
  <w:num w:numId="3">
    <w:abstractNumId w:val="14"/>
  </w:num>
  <w:num w:numId="4">
    <w:abstractNumId w:val="16"/>
  </w:num>
  <w:num w:numId="5">
    <w:abstractNumId w:val="36"/>
  </w:num>
  <w:num w:numId="6">
    <w:abstractNumId w:val="6"/>
  </w:num>
  <w:num w:numId="7">
    <w:abstractNumId w:val="40"/>
  </w:num>
  <w:num w:numId="8">
    <w:abstractNumId w:val="11"/>
  </w:num>
  <w:num w:numId="9">
    <w:abstractNumId w:val="10"/>
  </w:num>
  <w:num w:numId="10">
    <w:abstractNumId w:val="12"/>
  </w:num>
  <w:num w:numId="11">
    <w:abstractNumId w:val="45"/>
  </w:num>
  <w:num w:numId="12">
    <w:abstractNumId w:val="24"/>
  </w:num>
  <w:num w:numId="13">
    <w:abstractNumId w:val="17"/>
  </w:num>
  <w:num w:numId="14">
    <w:abstractNumId w:val="19"/>
  </w:num>
  <w:num w:numId="15">
    <w:abstractNumId w:val="38"/>
  </w:num>
  <w:num w:numId="16">
    <w:abstractNumId w:val="20"/>
  </w:num>
  <w:num w:numId="17">
    <w:abstractNumId w:val="15"/>
  </w:num>
  <w:num w:numId="18">
    <w:abstractNumId w:val="41"/>
  </w:num>
  <w:num w:numId="19">
    <w:abstractNumId w:val="34"/>
  </w:num>
  <w:num w:numId="20">
    <w:abstractNumId w:val="42"/>
  </w:num>
  <w:num w:numId="21">
    <w:abstractNumId w:val="18"/>
  </w:num>
  <w:num w:numId="22">
    <w:abstractNumId w:val="3"/>
  </w:num>
  <w:num w:numId="23">
    <w:abstractNumId w:val="31"/>
  </w:num>
  <w:num w:numId="24">
    <w:abstractNumId w:val="43"/>
  </w:num>
  <w:num w:numId="25">
    <w:abstractNumId w:val="23"/>
  </w:num>
  <w:num w:numId="26">
    <w:abstractNumId w:val="33"/>
  </w:num>
  <w:num w:numId="27">
    <w:abstractNumId w:val="32"/>
  </w:num>
  <w:num w:numId="28">
    <w:abstractNumId w:val="35"/>
  </w:num>
  <w:num w:numId="29">
    <w:abstractNumId w:val="35"/>
  </w:num>
  <w:num w:numId="30">
    <w:abstractNumId w:val="22"/>
  </w:num>
  <w:num w:numId="31">
    <w:abstractNumId w:val="30"/>
  </w:num>
  <w:num w:numId="32">
    <w:abstractNumId w:val="8"/>
  </w:num>
  <w:num w:numId="33">
    <w:abstractNumId w:val="27"/>
  </w:num>
  <w:num w:numId="34">
    <w:abstractNumId w:val="25"/>
  </w:num>
  <w:num w:numId="35">
    <w:abstractNumId w:val="2"/>
  </w:num>
  <w:num w:numId="36">
    <w:abstractNumId w:val="1"/>
  </w:num>
  <w:num w:numId="37">
    <w:abstractNumId w:val="0"/>
  </w:num>
  <w:num w:numId="38">
    <w:abstractNumId w:val="29"/>
  </w:num>
  <w:num w:numId="39">
    <w:abstractNumId w:val="28"/>
  </w:num>
  <w:num w:numId="40">
    <w:abstractNumId w:val="37"/>
  </w:num>
  <w:num w:numId="41">
    <w:abstractNumId w:val="13"/>
  </w:num>
  <w:num w:numId="42">
    <w:abstractNumId w:val="44"/>
  </w:num>
  <w:num w:numId="43">
    <w:abstractNumId w:val="26"/>
  </w:num>
  <w:num w:numId="44">
    <w:abstractNumId w:val="5"/>
  </w:num>
  <w:num w:numId="45">
    <w:abstractNumId w:val="4"/>
  </w:num>
  <w:num w:numId="46">
    <w:abstractNumId w:val="9"/>
  </w:num>
  <w:num w:numId="47">
    <w:abstractNumId w:val="39"/>
  </w:num>
  <w:num w:numId="48">
    <w:abstractNumId w:val="7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ancy Devlin">
    <w15:presenceInfo w15:providerId="AD" w15:userId="S::nancy.devlin@unimelb.edu.au::2fc89e06-0c35-41a9-a268-4fdd3b4062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s-CR" w:vendorID="64" w:dllVersion="4096" w:nlCheck="1" w:checkStyle="0"/>
  <w:activeWritingStyle w:appName="MSWord" w:lang="es-CR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E0"/>
    <w:rsid w:val="00003CB7"/>
    <w:rsid w:val="00014C2C"/>
    <w:rsid w:val="00017115"/>
    <w:rsid w:val="00030998"/>
    <w:rsid w:val="00041E02"/>
    <w:rsid w:val="00042353"/>
    <w:rsid w:val="00044236"/>
    <w:rsid w:val="00044AE1"/>
    <w:rsid w:val="00051663"/>
    <w:rsid w:val="000518FE"/>
    <w:rsid w:val="0006461A"/>
    <w:rsid w:val="00073DA5"/>
    <w:rsid w:val="00081978"/>
    <w:rsid w:val="0008386B"/>
    <w:rsid w:val="000864D0"/>
    <w:rsid w:val="00090304"/>
    <w:rsid w:val="00095356"/>
    <w:rsid w:val="00096718"/>
    <w:rsid w:val="000A2723"/>
    <w:rsid w:val="000A6081"/>
    <w:rsid w:val="000A609C"/>
    <w:rsid w:val="000B3F0A"/>
    <w:rsid w:val="000B79DD"/>
    <w:rsid w:val="000C11C4"/>
    <w:rsid w:val="000C55E9"/>
    <w:rsid w:val="000D1E7B"/>
    <w:rsid w:val="000D3516"/>
    <w:rsid w:val="000D6BE7"/>
    <w:rsid w:val="000E1A9D"/>
    <w:rsid w:val="000E43A5"/>
    <w:rsid w:val="000E6E8B"/>
    <w:rsid w:val="000F20F3"/>
    <w:rsid w:val="000F3E89"/>
    <w:rsid w:val="000F77E8"/>
    <w:rsid w:val="00101140"/>
    <w:rsid w:val="00105B74"/>
    <w:rsid w:val="0011161D"/>
    <w:rsid w:val="00120CC2"/>
    <w:rsid w:val="00123B33"/>
    <w:rsid w:val="001244C2"/>
    <w:rsid w:val="00124A7E"/>
    <w:rsid w:val="00132982"/>
    <w:rsid w:val="001346DA"/>
    <w:rsid w:val="001415E6"/>
    <w:rsid w:val="00143DD2"/>
    <w:rsid w:val="00146E0D"/>
    <w:rsid w:val="0015261E"/>
    <w:rsid w:val="00160C39"/>
    <w:rsid w:val="00165BD4"/>
    <w:rsid w:val="001766D4"/>
    <w:rsid w:val="00186186"/>
    <w:rsid w:val="001910CD"/>
    <w:rsid w:val="00194013"/>
    <w:rsid w:val="001A4371"/>
    <w:rsid w:val="001D17B2"/>
    <w:rsid w:val="001D3CEB"/>
    <w:rsid w:val="001E1563"/>
    <w:rsid w:val="001F0E1E"/>
    <w:rsid w:val="001F175A"/>
    <w:rsid w:val="001F1B57"/>
    <w:rsid w:val="001F50D3"/>
    <w:rsid w:val="001F7A9F"/>
    <w:rsid w:val="0021376C"/>
    <w:rsid w:val="00216B79"/>
    <w:rsid w:val="002267FB"/>
    <w:rsid w:val="0023310B"/>
    <w:rsid w:val="00237436"/>
    <w:rsid w:val="00240CFE"/>
    <w:rsid w:val="002456B2"/>
    <w:rsid w:val="0026029A"/>
    <w:rsid w:val="00261B2F"/>
    <w:rsid w:val="00261F59"/>
    <w:rsid w:val="00267CE8"/>
    <w:rsid w:val="002A3CF8"/>
    <w:rsid w:val="002A40FC"/>
    <w:rsid w:val="002A6349"/>
    <w:rsid w:val="002B154A"/>
    <w:rsid w:val="002C29F5"/>
    <w:rsid w:val="002D53FB"/>
    <w:rsid w:val="002F3F65"/>
    <w:rsid w:val="002F73B7"/>
    <w:rsid w:val="002F789C"/>
    <w:rsid w:val="00304221"/>
    <w:rsid w:val="00311845"/>
    <w:rsid w:val="0031454B"/>
    <w:rsid w:val="003228BE"/>
    <w:rsid w:val="00325DB7"/>
    <w:rsid w:val="0032795C"/>
    <w:rsid w:val="00333E1C"/>
    <w:rsid w:val="003356A7"/>
    <w:rsid w:val="00335791"/>
    <w:rsid w:val="003412BE"/>
    <w:rsid w:val="003442AF"/>
    <w:rsid w:val="00346C75"/>
    <w:rsid w:val="003557FB"/>
    <w:rsid w:val="00365F0D"/>
    <w:rsid w:val="00371EAB"/>
    <w:rsid w:val="00377B51"/>
    <w:rsid w:val="003805C2"/>
    <w:rsid w:val="003806CC"/>
    <w:rsid w:val="00383A55"/>
    <w:rsid w:val="0038400B"/>
    <w:rsid w:val="003920E2"/>
    <w:rsid w:val="00392F1B"/>
    <w:rsid w:val="00393808"/>
    <w:rsid w:val="0039534C"/>
    <w:rsid w:val="003973DE"/>
    <w:rsid w:val="003A47AB"/>
    <w:rsid w:val="003A6E4F"/>
    <w:rsid w:val="003B7793"/>
    <w:rsid w:val="003B77F7"/>
    <w:rsid w:val="003C064F"/>
    <w:rsid w:val="003C0A3E"/>
    <w:rsid w:val="003C0C9F"/>
    <w:rsid w:val="003C3CB7"/>
    <w:rsid w:val="003D1D57"/>
    <w:rsid w:val="003E094B"/>
    <w:rsid w:val="003E55E5"/>
    <w:rsid w:val="003E6976"/>
    <w:rsid w:val="00400B44"/>
    <w:rsid w:val="0040465E"/>
    <w:rsid w:val="00415529"/>
    <w:rsid w:val="00417F90"/>
    <w:rsid w:val="00420982"/>
    <w:rsid w:val="0042158D"/>
    <w:rsid w:val="00427395"/>
    <w:rsid w:val="00440090"/>
    <w:rsid w:val="00440247"/>
    <w:rsid w:val="00442BE2"/>
    <w:rsid w:val="00442C6E"/>
    <w:rsid w:val="004525D4"/>
    <w:rsid w:val="00456EDB"/>
    <w:rsid w:val="0046052E"/>
    <w:rsid w:val="004674D2"/>
    <w:rsid w:val="00467919"/>
    <w:rsid w:val="004702F1"/>
    <w:rsid w:val="00473BBA"/>
    <w:rsid w:val="00482EF6"/>
    <w:rsid w:val="00484DDE"/>
    <w:rsid w:val="0048794D"/>
    <w:rsid w:val="0049004B"/>
    <w:rsid w:val="004932B1"/>
    <w:rsid w:val="004A36A7"/>
    <w:rsid w:val="004A3F6B"/>
    <w:rsid w:val="004A489E"/>
    <w:rsid w:val="004A4E13"/>
    <w:rsid w:val="004A6DD4"/>
    <w:rsid w:val="004B2F11"/>
    <w:rsid w:val="004B495B"/>
    <w:rsid w:val="004C1D80"/>
    <w:rsid w:val="004C5CA4"/>
    <w:rsid w:val="004C61A7"/>
    <w:rsid w:val="004D18DD"/>
    <w:rsid w:val="004D1A9A"/>
    <w:rsid w:val="004D271F"/>
    <w:rsid w:val="004D373E"/>
    <w:rsid w:val="004E63D8"/>
    <w:rsid w:val="004E656B"/>
    <w:rsid w:val="004E6FD5"/>
    <w:rsid w:val="00503788"/>
    <w:rsid w:val="005210EA"/>
    <w:rsid w:val="00530565"/>
    <w:rsid w:val="005331F0"/>
    <w:rsid w:val="00540F04"/>
    <w:rsid w:val="005519DA"/>
    <w:rsid w:val="00551EB7"/>
    <w:rsid w:val="005540D5"/>
    <w:rsid w:val="0055515A"/>
    <w:rsid w:val="00555339"/>
    <w:rsid w:val="00561EC6"/>
    <w:rsid w:val="0056238E"/>
    <w:rsid w:val="0056320A"/>
    <w:rsid w:val="00572CDB"/>
    <w:rsid w:val="0057319A"/>
    <w:rsid w:val="00585DF4"/>
    <w:rsid w:val="00587051"/>
    <w:rsid w:val="005905EE"/>
    <w:rsid w:val="00597039"/>
    <w:rsid w:val="005A7F95"/>
    <w:rsid w:val="005B1D14"/>
    <w:rsid w:val="005B1F09"/>
    <w:rsid w:val="005B2516"/>
    <w:rsid w:val="005D1B0B"/>
    <w:rsid w:val="005D7C38"/>
    <w:rsid w:val="005E12E6"/>
    <w:rsid w:val="005E148E"/>
    <w:rsid w:val="005E2006"/>
    <w:rsid w:val="005F12E4"/>
    <w:rsid w:val="005F2BAE"/>
    <w:rsid w:val="005F6A85"/>
    <w:rsid w:val="005F75D7"/>
    <w:rsid w:val="005F7F84"/>
    <w:rsid w:val="0060254C"/>
    <w:rsid w:val="00602F38"/>
    <w:rsid w:val="00602F91"/>
    <w:rsid w:val="0060589A"/>
    <w:rsid w:val="00610D13"/>
    <w:rsid w:val="00611D37"/>
    <w:rsid w:val="006263F2"/>
    <w:rsid w:val="00630586"/>
    <w:rsid w:val="006305AB"/>
    <w:rsid w:val="006320FB"/>
    <w:rsid w:val="00632C43"/>
    <w:rsid w:val="00642B4E"/>
    <w:rsid w:val="0064300C"/>
    <w:rsid w:val="00644731"/>
    <w:rsid w:val="00647484"/>
    <w:rsid w:val="00661F05"/>
    <w:rsid w:val="00662087"/>
    <w:rsid w:val="00662D23"/>
    <w:rsid w:val="0068007A"/>
    <w:rsid w:val="006806F3"/>
    <w:rsid w:val="006847D7"/>
    <w:rsid w:val="006917A7"/>
    <w:rsid w:val="00693FA7"/>
    <w:rsid w:val="006976DB"/>
    <w:rsid w:val="006A5621"/>
    <w:rsid w:val="006B0EDF"/>
    <w:rsid w:val="006B49DE"/>
    <w:rsid w:val="006C441E"/>
    <w:rsid w:val="006D3FB1"/>
    <w:rsid w:val="006D62CA"/>
    <w:rsid w:val="006E1B5A"/>
    <w:rsid w:val="006E339C"/>
    <w:rsid w:val="006F2B7A"/>
    <w:rsid w:val="006F6EA7"/>
    <w:rsid w:val="007047DA"/>
    <w:rsid w:val="007067E1"/>
    <w:rsid w:val="00706CFA"/>
    <w:rsid w:val="00707F0C"/>
    <w:rsid w:val="00713CE0"/>
    <w:rsid w:val="00714EA6"/>
    <w:rsid w:val="0072107B"/>
    <w:rsid w:val="00721A62"/>
    <w:rsid w:val="00725347"/>
    <w:rsid w:val="00744973"/>
    <w:rsid w:val="00746B03"/>
    <w:rsid w:val="00752449"/>
    <w:rsid w:val="0075767A"/>
    <w:rsid w:val="00773953"/>
    <w:rsid w:val="007850F4"/>
    <w:rsid w:val="00786812"/>
    <w:rsid w:val="00787970"/>
    <w:rsid w:val="00792D59"/>
    <w:rsid w:val="0079594A"/>
    <w:rsid w:val="007B398E"/>
    <w:rsid w:val="007C0B81"/>
    <w:rsid w:val="007C1915"/>
    <w:rsid w:val="007C4442"/>
    <w:rsid w:val="007E01D4"/>
    <w:rsid w:val="007E5200"/>
    <w:rsid w:val="007F1A3B"/>
    <w:rsid w:val="00803017"/>
    <w:rsid w:val="00803E3E"/>
    <w:rsid w:val="00807767"/>
    <w:rsid w:val="008139B0"/>
    <w:rsid w:val="00820547"/>
    <w:rsid w:val="00821C7C"/>
    <w:rsid w:val="0082348D"/>
    <w:rsid w:val="00830381"/>
    <w:rsid w:val="008342EC"/>
    <w:rsid w:val="00836D27"/>
    <w:rsid w:val="0083784C"/>
    <w:rsid w:val="00844248"/>
    <w:rsid w:val="00844AA3"/>
    <w:rsid w:val="008471A5"/>
    <w:rsid w:val="00850148"/>
    <w:rsid w:val="0086477C"/>
    <w:rsid w:val="0088744A"/>
    <w:rsid w:val="008926F9"/>
    <w:rsid w:val="00895F72"/>
    <w:rsid w:val="008A2EE8"/>
    <w:rsid w:val="008A6278"/>
    <w:rsid w:val="008A6ADB"/>
    <w:rsid w:val="008B24E5"/>
    <w:rsid w:val="008B6AEE"/>
    <w:rsid w:val="008B724B"/>
    <w:rsid w:val="008C4A05"/>
    <w:rsid w:val="008C728D"/>
    <w:rsid w:val="008D41DC"/>
    <w:rsid w:val="008E3443"/>
    <w:rsid w:val="008F258B"/>
    <w:rsid w:val="009017FD"/>
    <w:rsid w:val="00910A04"/>
    <w:rsid w:val="00917CE9"/>
    <w:rsid w:val="00921FEA"/>
    <w:rsid w:val="00937374"/>
    <w:rsid w:val="00937E21"/>
    <w:rsid w:val="00941342"/>
    <w:rsid w:val="009449C0"/>
    <w:rsid w:val="00947A42"/>
    <w:rsid w:val="00951A0F"/>
    <w:rsid w:val="0095309B"/>
    <w:rsid w:val="009549AB"/>
    <w:rsid w:val="00955F1A"/>
    <w:rsid w:val="00966BC9"/>
    <w:rsid w:val="009670EA"/>
    <w:rsid w:val="0097164A"/>
    <w:rsid w:val="00973EAF"/>
    <w:rsid w:val="009752A4"/>
    <w:rsid w:val="00976CC4"/>
    <w:rsid w:val="009945B0"/>
    <w:rsid w:val="00996687"/>
    <w:rsid w:val="009A77F4"/>
    <w:rsid w:val="009B187C"/>
    <w:rsid w:val="009B342C"/>
    <w:rsid w:val="009B3771"/>
    <w:rsid w:val="009B4E5B"/>
    <w:rsid w:val="009B5421"/>
    <w:rsid w:val="009C0C97"/>
    <w:rsid w:val="009C113B"/>
    <w:rsid w:val="009D088E"/>
    <w:rsid w:val="009D5F7C"/>
    <w:rsid w:val="009D6F78"/>
    <w:rsid w:val="009E2F3F"/>
    <w:rsid w:val="009E3412"/>
    <w:rsid w:val="009F0354"/>
    <w:rsid w:val="009F1E29"/>
    <w:rsid w:val="009F4730"/>
    <w:rsid w:val="009F6198"/>
    <w:rsid w:val="009F7B8B"/>
    <w:rsid w:val="00A0063F"/>
    <w:rsid w:val="00A14D44"/>
    <w:rsid w:val="00A17F0D"/>
    <w:rsid w:val="00A260C9"/>
    <w:rsid w:val="00A324BC"/>
    <w:rsid w:val="00A41316"/>
    <w:rsid w:val="00A4131B"/>
    <w:rsid w:val="00A4616D"/>
    <w:rsid w:val="00A554B7"/>
    <w:rsid w:val="00A61DD3"/>
    <w:rsid w:val="00A732C5"/>
    <w:rsid w:val="00A83189"/>
    <w:rsid w:val="00A8714D"/>
    <w:rsid w:val="00A87F22"/>
    <w:rsid w:val="00A94438"/>
    <w:rsid w:val="00AA01DC"/>
    <w:rsid w:val="00AA068D"/>
    <w:rsid w:val="00AA1840"/>
    <w:rsid w:val="00AA453B"/>
    <w:rsid w:val="00AA5994"/>
    <w:rsid w:val="00AB4D10"/>
    <w:rsid w:val="00AC0248"/>
    <w:rsid w:val="00AC37FD"/>
    <w:rsid w:val="00AD1045"/>
    <w:rsid w:val="00AD2D68"/>
    <w:rsid w:val="00AE0133"/>
    <w:rsid w:val="00AE0E4E"/>
    <w:rsid w:val="00AE1641"/>
    <w:rsid w:val="00AE2637"/>
    <w:rsid w:val="00AF0FBD"/>
    <w:rsid w:val="00AF3951"/>
    <w:rsid w:val="00B138E0"/>
    <w:rsid w:val="00B1508C"/>
    <w:rsid w:val="00B168F3"/>
    <w:rsid w:val="00B16EF0"/>
    <w:rsid w:val="00B209AA"/>
    <w:rsid w:val="00B257D7"/>
    <w:rsid w:val="00B25C96"/>
    <w:rsid w:val="00B30119"/>
    <w:rsid w:val="00B322BF"/>
    <w:rsid w:val="00B3266D"/>
    <w:rsid w:val="00B330FA"/>
    <w:rsid w:val="00B33EB6"/>
    <w:rsid w:val="00B4624F"/>
    <w:rsid w:val="00B5342A"/>
    <w:rsid w:val="00B63A91"/>
    <w:rsid w:val="00B71B55"/>
    <w:rsid w:val="00B72E20"/>
    <w:rsid w:val="00B84217"/>
    <w:rsid w:val="00B84954"/>
    <w:rsid w:val="00B958FA"/>
    <w:rsid w:val="00B964E1"/>
    <w:rsid w:val="00B96B88"/>
    <w:rsid w:val="00BA0B4D"/>
    <w:rsid w:val="00BA45D1"/>
    <w:rsid w:val="00BC2FA2"/>
    <w:rsid w:val="00BD12EA"/>
    <w:rsid w:val="00BD7FB2"/>
    <w:rsid w:val="00BE0EF4"/>
    <w:rsid w:val="00BE271B"/>
    <w:rsid w:val="00BE66C8"/>
    <w:rsid w:val="00BF4949"/>
    <w:rsid w:val="00C0437E"/>
    <w:rsid w:val="00C04A1D"/>
    <w:rsid w:val="00C07285"/>
    <w:rsid w:val="00C23B41"/>
    <w:rsid w:val="00C3112B"/>
    <w:rsid w:val="00C3162A"/>
    <w:rsid w:val="00C32759"/>
    <w:rsid w:val="00C3531A"/>
    <w:rsid w:val="00C36379"/>
    <w:rsid w:val="00C378A6"/>
    <w:rsid w:val="00C40AD9"/>
    <w:rsid w:val="00C43599"/>
    <w:rsid w:val="00C515D2"/>
    <w:rsid w:val="00C5740A"/>
    <w:rsid w:val="00C656D5"/>
    <w:rsid w:val="00C82313"/>
    <w:rsid w:val="00C830B5"/>
    <w:rsid w:val="00C83574"/>
    <w:rsid w:val="00CA18E2"/>
    <w:rsid w:val="00CA2D6A"/>
    <w:rsid w:val="00CB0F3D"/>
    <w:rsid w:val="00CB342D"/>
    <w:rsid w:val="00CB6E6F"/>
    <w:rsid w:val="00CC569C"/>
    <w:rsid w:val="00CC6A2C"/>
    <w:rsid w:val="00CD3134"/>
    <w:rsid w:val="00CD64A6"/>
    <w:rsid w:val="00CE38D2"/>
    <w:rsid w:val="00CE3A6E"/>
    <w:rsid w:val="00CF39B8"/>
    <w:rsid w:val="00CF5C9E"/>
    <w:rsid w:val="00D0200B"/>
    <w:rsid w:val="00D06952"/>
    <w:rsid w:val="00D077FC"/>
    <w:rsid w:val="00D21AA7"/>
    <w:rsid w:val="00D25887"/>
    <w:rsid w:val="00D25EDD"/>
    <w:rsid w:val="00D31274"/>
    <w:rsid w:val="00D3599C"/>
    <w:rsid w:val="00D37483"/>
    <w:rsid w:val="00D4241F"/>
    <w:rsid w:val="00D5292C"/>
    <w:rsid w:val="00D65996"/>
    <w:rsid w:val="00D73F3C"/>
    <w:rsid w:val="00D75CB6"/>
    <w:rsid w:val="00D76FA1"/>
    <w:rsid w:val="00D77D47"/>
    <w:rsid w:val="00D900BF"/>
    <w:rsid w:val="00D92ABE"/>
    <w:rsid w:val="00D97E23"/>
    <w:rsid w:val="00DA0643"/>
    <w:rsid w:val="00DB4707"/>
    <w:rsid w:val="00DC0EF4"/>
    <w:rsid w:val="00DC3C7F"/>
    <w:rsid w:val="00DC3FE9"/>
    <w:rsid w:val="00DC4C59"/>
    <w:rsid w:val="00DC6133"/>
    <w:rsid w:val="00DC7908"/>
    <w:rsid w:val="00DC79A9"/>
    <w:rsid w:val="00DE0A0B"/>
    <w:rsid w:val="00DE250D"/>
    <w:rsid w:val="00DF0D39"/>
    <w:rsid w:val="00DF7C79"/>
    <w:rsid w:val="00E016D8"/>
    <w:rsid w:val="00E030D2"/>
    <w:rsid w:val="00E03C52"/>
    <w:rsid w:val="00E04B59"/>
    <w:rsid w:val="00E05B3B"/>
    <w:rsid w:val="00E10F79"/>
    <w:rsid w:val="00E1409E"/>
    <w:rsid w:val="00E1418D"/>
    <w:rsid w:val="00E15E7E"/>
    <w:rsid w:val="00E200D8"/>
    <w:rsid w:val="00E27432"/>
    <w:rsid w:val="00E319D9"/>
    <w:rsid w:val="00E365C4"/>
    <w:rsid w:val="00E3725A"/>
    <w:rsid w:val="00E50B75"/>
    <w:rsid w:val="00E512A4"/>
    <w:rsid w:val="00E54816"/>
    <w:rsid w:val="00E74397"/>
    <w:rsid w:val="00E80366"/>
    <w:rsid w:val="00E803E3"/>
    <w:rsid w:val="00E829C7"/>
    <w:rsid w:val="00E86E2E"/>
    <w:rsid w:val="00E9304E"/>
    <w:rsid w:val="00E942E7"/>
    <w:rsid w:val="00E9745B"/>
    <w:rsid w:val="00EA1C60"/>
    <w:rsid w:val="00EA38F2"/>
    <w:rsid w:val="00EA4E10"/>
    <w:rsid w:val="00EC23A3"/>
    <w:rsid w:val="00EC5444"/>
    <w:rsid w:val="00EC6BCC"/>
    <w:rsid w:val="00ED7B7C"/>
    <w:rsid w:val="00EE218F"/>
    <w:rsid w:val="00EE45CD"/>
    <w:rsid w:val="00EF1A02"/>
    <w:rsid w:val="00EF2D84"/>
    <w:rsid w:val="00EF2EED"/>
    <w:rsid w:val="00F070F6"/>
    <w:rsid w:val="00F10F9B"/>
    <w:rsid w:val="00F12B74"/>
    <w:rsid w:val="00F217AF"/>
    <w:rsid w:val="00F222B2"/>
    <w:rsid w:val="00F35578"/>
    <w:rsid w:val="00F3661D"/>
    <w:rsid w:val="00F42C2B"/>
    <w:rsid w:val="00F43E20"/>
    <w:rsid w:val="00F66219"/>
    <w:rsid w:val="00F7118A"/>
    <w:rsid w:val="00F71B55"/>
    <w:rsid w:val="00F72CFB"/>
    <w:rsid w:val="00F76211"/>
    <w:rsid w:val="00F85A25"/>
    <w:rsid w:val="00F90AB5"/>
    <w:rsid w:val="00F9156F"/>
    <w:rsid w:val="00F94A1D"/>
    <w:rsid w:val="00F94FB8"/>
    <w:rsid w:val="00FA691F"/>
    <w:rsid w:val="00FB2B1B"/>
    <w:rsid w:val="00FB7FCB"/>
    <w:rsid w:val="00FC17F5"/>
    <w:rsid w:val="00FC2976"/>
    <w:rsid w:val="00FD2881"/>
    <w:rsid w:val="00FE10EE"/>
    <w:rsid w:val="00FE1966"/>
    <w:rsid w:val="00FE763B"/>
    <w:rsid w:val="00FF35CF"/>
    <w:rsid w:val="00FF4A45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5760BC"/>
  <w15:docId w15:val="{DE2957BF-89B4-4EBD-9403-18437AD2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B138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38E0"/>
    <w:rPr>
      <w:u w:val="single"/>
    </w:rPr>
  </w:style>
  <w:style w:type="paragraph" w:styleId="Header">
    <w:name w:val="header"/>
    <w:rsid w:val="00B138E0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rsid w:val="00B138E0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M16">
    <w:name w:val="CM16"/>
    <w:next w:val="Default"/>
    <w:rsid w:val="00B138E0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138E0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CM17">
    <w:name w:val="CM17"/>
    <w:next w:val="Default"/>
    <w:rsid w:val="00B138E0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B138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rsid w:val="00B138E0"/>
    <w:pPr>
      <w:numPr>
        <w:numId w:val="39"/>
      </w:numPr>
    </w:pPr>
  </w:style>
  <w:style w:type="numbering" w:customStyle="1" w:styleId="ImportedStyle1">
    <w:name w:val="Imported Style 1"/>
    <w:rsid w:val="00B138E0"/>
  </w:style>
  <w:style w:type="paragraph" w:customStyle="1" w:styleId="CM2">
    <w:name w:val="CM2"/>
    <w:next w:val="Default"/>
    <w:rsid w:val="00B138E0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1"/>
    <w:rsid w:val="00B138E0"/>
    <w:pPr>
      <w:numPr>
        <w:numId w:val="2"/>
      </w:numPr>
    </w:pPr>
  </w:style>
  <w:style w:type="paragraph" w:styleId="ListParagraph">
    <w:name w:val="List Paragraph"/>
    <w:uiPriority w:val="34"/>
    <w:qFormat/>
    <w:rsid w:val="00B138E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21">
    <w:name w:val="List 21"/>
    <w:basedOn w:val="ImportedStyle1"/>
    <w:rsid w:val="00B138E0"/>
    <w:pPr>
      <w:numPr>
        <w:numId w:val="3"/>
      </w:numPr>
    </w:pPr>
  </w:style>
  <w:style w:type="numbering" w:customStyle="1" w:styleId="List31">
    <w:name w:val="List 31"/>
    <w:basedOn w:val="ImportedStyle1"/>
    <w:rsid w:val="00B138E0"/>
    <w:pPr>
      <w:numPr>
        <w:numId w:val="4"/>
      </w:numPr>
    </w:pPr>
  </w:style>
  <w:style w:type="numbering" w:customStyle="1" w:styleId="List41">
    <w:name w:val="List 41"/>
    <w:basedOn w:val="ImportedStyle2"/>
    <w:rsid w:val="00B138E0"/>
    <w:pPr>
      <w:numPr>
        <w:numId w:val="5"/>
      </w:numPr>
    </w:pPr>
  </w:style>
  <w:style w:type="numbering" w:customStyle="1" w:styleId="ImportedStyle2">
    <w:name w:val="Imported Style 2"/>
    <w:rsid w:val="00B138E0"/>
  </w:style>
  <w:style w:type="numbering" w:customStyle="1" w:styleId="List51">
    <w:name w:val="List 51"/>
    <w:basedOn w:val="ImportedStyle3"/>
    <w:rsid w:val="00B138E0"/>
    <w:pPr>
      <w:numPr>
        <w:numId w:val="6"/>
      </w:numPr>
    </w:pPr>
  </w:style>
  <w:style w:type="numbering" w:customStyle="1" w:styleId="ImportedStyle3">
    <w:name w:val="Imported Style 3"/>
    <w:rsid w:val="00B138E0"/>
  </w:style>
  <w:style w:type="paragraph" w:customStyle="1" w:styleId="CM15">
    <w:name w:val="CM15"/>
    <w:next w:val="Default"/>
    <w:rsid w:val="00B138E0"/>
    <w:pPr>
      <w:widowControl w:val="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6">
    <w:name w:val="List 6"/>
    <w:basedOn w:val="ImportedStyle4"/>
    <w:rsid w:val="00B138E0"/>
    <w:pPr>
      <w:numPr>
        <w:numId w:val="7"/>
      </w:numPr>
    </w:pPr>
  </w:style>
  <w:style w:type="numbering" w:customStyle="1" w:styleId="ImportedStyle4">
    <w:name w:val="Imported Style 4"/>
    <w:rsid w:val="00B138E0"/>
  </w:style>
  <w:style w:type="numbering" w:customStyle="1" w:styleId="List7">
    <w:name w:val="List 7"/>
    <w:basedOn w:val="ImportedStyle5"/>
    <w:rsid w:val="00B138E0"/>
    <w:pPr>
      <w:numPr>
        <w:numId w:val="8"/>
      </w:numPr>
    </w:pPr>
  </w:style>
  <w:style w:type="numbering" w:customStyle="1" w:styleId="ImportedStyle5">
    <w:name w:val="Imported Style 5"/>
    <w:rsid w:val="00B138E0"/>
  </w:style>
  <w:style w:type="numbering" w:customStyle="1" w:styleId="List8">
    <w:name w:val="List 8"/>
    <w:basedOn w:val="ImportedStyle6"/>
    <w:rsid w:val="00B138E0"/>
    <w:pPr>
      <w:numPr>
        <w:numId w:val="9"/>
      </w:numPr>
    </w:pPr>
  </w:style>
  <w:style w:type="numbering" w:customStyle="1" w:styleId="ImportedStyle6">
    <w:name w:val="Imported Style 6"/>
    <w:rsid w:val="00B138E0"/>
  </w:style>
  <w:style w:type="numbering" w:customStyle="1" w:styleId="List9">
    <w:name w:val="List 9"/>
    <w:basedOn w:val="ImportedStyle7"/>
    <w:rsid w:val="00B138E0"/>
    <w:pPr>
      <w:numPr>
        <w:numId w:val="10"/>
      </w:numPr>
    </w:pPr>
  </w:style>
  <w:style w:type="numbering" w:customStyle="1" w:styleId="ImportedStyle7">
    <w:name w:val="Imported Style 7"/>
    <w:rsid w:val="00B138E0"/>
  </w:style>
  <w:style w:type="numbering" w:customStyle="1" w:styleId="List10">
    <w:name w:val="List 10"/>
    <w:basedOn w:val="ImportedStyle8"/>
    <w:rsid w:val="00B138E0"/>
    <w:pPr>
      <w:numPr>
        <w:numId w:val="11"/>
      </w:numPr>
    </w:pPr>
  </w:style>
  <w:style w:type="numbering" w:customStyle="1" w:styleId="ImportedStyle8">
    <w:name w:val="Imported Style 8"/>
    <w:rsid w:val="00B138E0"/>
  </w:style>
  <w:style w:type="numbering" w:customStyle="1" w:styleId="List11">
    <w:name w:val="List 11"/>
    <w:basedOn w:val="ImportedStyle9"/>
    <w:rsid w:val="00B138E0"/>
    <w:pPr>
      <w:numPr>
        <w:numId w:val="12"/>
      </w:numPr>
    </w:pPr>
  </w:style>
  <w:style w:type="numbering" w:customStyle="1" w:styleId="ImportedStyle9">
    <w:name w:val="Imported Style 9"/>
    <w:rsid w:val="00B138E0"/>
  </w:style>
  <w:style w:type="numbering" w:customStyle="1" w:styleId="List12">
    <w:name w:val="List 12"/>
    <w:basedOn w:val="ImportedStyle10"/>
    <w:rsid w:val="00B138E0"/>
    <w:pPr>
      <w:numPr>
        <w:numId w:val="13"/>
      </w:numPr>
    </w:pPr>
  </w:style>
  <w:style w:type="numbering" w:customStyle="1" w:styleId="ImportedStyle10">
    <w:name w:val="Imported Style 10"/>
    <w:rsid w:val="00B138E0"/>
  </w:style>
  <w:style w:type="paragraph" w:styleId="NoSpacing">
    <w:name w:val="No Spacing"/>
    <w:uiPriority w:val="1"/>
    <w:qFormat/>
    <w:rsid w:val="00B138E0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3">
    <w:name w:val="List 13"/>
    <w:basedOn w:val="ImportedStyle11"/>
    <w:rsid w:val="00B138E0"/>
    <w:pPr>
      <w:numPr>
        <w:numId w:val="14"/>
      </w:numPr>
    </w:pPr>
  </w:style>
  <w:style w:type="numbering" w:customStyle="1" w:styleId="ImportedStyle11">
    <w:name w:val="Imported Style 11"/>
    <w:rsid w:val="00B138E0"/>
  </w:style>
  <w:style w:type="numbering" w:customStyle="1" w:styleId="List14">
    <w:name w:val="List 14"/>
    <w:basedOn w:val="ImportedStyle12"/>
    <w:rsid w:val="00B138E0"/>
    <w:pPr>
      <w:numPr>
        <w:numId w:val="15"/>
      </w:numPr>
    </w:pPr>
  </w:style>
  <w:style w:type="numbering" w:customStyle="1" w:styleId="ImportedStyle12">
    <w:name w:val="Imported Style 12"/>
    <w:rsid w:val="00B138E0"/>
  </w:style>
  <w:style w:type="numbering" w:customStyle="1" w:styleId="List15">
    <w:name w:val="List 15"/>
    <w:basedOn w:val="ImportedStyle12"/>
    <w:rsid w:val="00B138E0"/>
    <w:pPr>
      <w:numPr>
        <w:numId w:val="16"/>
      </w:numPr>
    </w:pPr>
  </w:style>
  <w:style w:type="numbering" w:customStyle="1" w:styleId="List16">
    <w:name w:val="List 16"/>
    <w:basedOn w:val="ImportedStyle13"/>
    <w:rsid w:val="00B138E0"/>
    <w:pPr>
      <w:numPr>
        <w:numId w:val="17"/>
      </w:numPr>
    </w:pPr>
  </w:style>
  <w:style w:type="numbering" w:customStyle="1" w:styleId="ImportedStyle13">
    <w:name w:val="Imported Style 13"/>
    <w:rsid w:val="00B138E0"/>
  </w:style>
  <w:style w:type="numbering" w:customStyle="1" w:styleId="List17">
    <w:name w:val="List 17"/>
    <w:basedOn w:val="ImportedStyle14"/>
    <w:rsid w:val="00B138E0"/>
    <w:pPr>
      <w:numPr>
        <w:numId w:val="18"/>
      </w:numPr>
    </w:pPr>
  </w:style>
  <w:style w:type="numbering" w:customStyle="1" w:styleId="ImportedStyle14">
    <w:name w:val="Imported Style 14"/>
    <w:rsid w:val="00B138E0"/>
  </w:style>
  <w:style w:type="paragraph" w:styleId="BalloonText">
    <w:name w:val="Balloon Text"/>
    <w:basedOn w:val="Normal"/>
    <w:link w:val="BalloonTextChar"/>
    <w:uiPriority w:val="99"/>
    <w:semiHidden/>
    <w:unhideWhenUsed/>
    <w:rsid w:val="00951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3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Title">
    <w:name w:val="Title"/>
    <w:basedOn w:val="Normal"/>
    <w:next w:val="Normal"/>
    <w:link w:val="TitleChar"/>
    <w:uiPriority w:val="10"/>
    <w:qFormat/>
    <w:rsid w:val="005F7F84"/>
    <w:pPr>
      <w:pBdr>
        <w:bottom w:val="single" w:sz="8" w:space="4" w:color="499BC9" w:themeColor="accent1"/>
      </w:pBdr>
      <w:spacing w:after="300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7F84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2374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4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4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4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436"/>
    <w:rPr>
      <w:b/>
      <w:bCs/>
      <w:sz w:val="24"/>
      <w:szCs w:val="24"/>
    </w:rPr>
  </w:style>
  <w:style w:type="table" w:styleId="TableGrid">
    <w:name w:val="Table Grid"/>
    <w:basedOn w:val="TableNormal"/>
    <w:uiPriority w:val="39"/>
    <w:rsid w:val="00F35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74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table" w:customStyle="1" w:styleId="TableGrid0">
    <w:name w:val="TableGrid"/>
    <w:rsid w:val="00A006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1">
    <w:name w:val="st1"/>
    <w:basedOn w:val="DefaultParagraphFont"/>
    <w:rsid w:val="000B3F0A"/>
  </w:style>
  <w:style w:type="character" w:styleId="Emphasis">
    <w:name w:val="Emphasis"/>
    <w:basedOn w:val="DefaultParagraphFont"/>
    <w:uiPriority w:val="20"/>
    <w:qFormat/>
    <w:rsid w:val="001F0E1E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2215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783">
          <w:marLeft w:val="274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766">
          <w:marLeft w:val="274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523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124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1871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327">
          <w:marLeft w:val="878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896">
          <w:marLeft w:val="274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935">
          <w:marLeft w:val="2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9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4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4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7271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1979">
          <w:marLeft w:val="3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7115">
          <w:marLeft w:val="360"/>
          <w:marRight w:val="0"/>
          <w:marTop w:val="9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140">
          <w:marLeft w:val="360"/>
          <w:marRight w:val="0"/>
          <w:marTop w:val="9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030">
          <w:marLeft w:val="360"/>
          <w:marRight w:val="0"/>
          <w:marTop w:val="9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352">
          <w:marLeft w:val="360"/>
          <w:marRight w:val="0"/>
          <w:marTop w:val="9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381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188">
          <w:marLeft w:val="7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556">
          <w:marLeft w:val="734"/>
          <w:marRight w:val="0"/>
          <w:marTop w:val="8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5197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644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044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7640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545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243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740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3804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368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577">
          <w:marLeft w:val="36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5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87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25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23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12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906">
          <w:marLeft w:val="36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354">
          <w:marLeft w:val="73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849">
          <w:marLeft w:val="73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082">
          <w:marLeft w:val="734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111">
          <w:marLeft w:val="36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95">
          <w:marLeft w:val="360"/>
          <w:marRight w:val="0"/>
          <w:marTop w:val="10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20EA5D367C242AEC2CB10E4908911" ma:contentTypeVersion="12" ma:contentTypeDescription="Create a new document." ma:contentTypeScope="" ma:versionID="537ca84dc3605d78c6bb42b0b4136745">
  <xsd:schema xmlns:xsd="http://www.w3.org/2001/XMLSchema" xmlns:xs="http://www.w3.org/2001/XMLSchema" xmlns:p="http://schemas.microsoft.com/office/2006/metadata/properties" xmlns:ns3="2f563ac1-b05e-4b94-a3fa-bf7f2f4eb2dd" xmlns:ns4="f94ecc23-3a6f-4a56-a625-f609e2fc42a8" targetNamespace="http://schemas.microsoft.com/office/2006/metadata/properties" ma:root="true" ma:fieldsID="fbbd5bb7724223322a9060b6ba4238f4" ns3:_="" ns4:_="">
    <xsd:import namespace="2f563ac1-b05e-4b94-a3fa-bf7f2f4eb2dd"/>
    <xsd:import namespace="f94ecc23-3a6f-4a56-a625-f609e2fc42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63ac1-b05e-4b94-a3fa-bf7f2f4eb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ecc23-3a6f-4a56-a625-f609e2fc4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8761-C934-49C6-BF0F-DDE2AA223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532D7-4A2C-4BDF-9AF4-95F3AFDAD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63ac1-b05e-4b94-a3fa-bf7f2f4eb2dd"/>
    <ds:schemaRef ds:uri="f94ecc23-3a6f-4a56-a625-f609e2fc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FE70F-CF56-48AD-B5DA-8370A1E51D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2DC2B-6143-4E9A-A952-5FBB487C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Darnowski</dc:creator>
  <cp:lastModifiedBy>Christina Darnowski</cp:lastModifiedBy>
  <cp:revision>2</cp:revision>
  <cp:lastPrinted>2015-08-11T18:54:00Z</cp:lastPrinted>
  <dcterms:created xsi:type="dcterms:W3CDTF">2020-06-25T13:31:00Z</dcterms:created>
  <dcterms:modified xsi:type="dcterms:W3CDTF">2020-06-25T13:31:00Z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0x0101006B820EA5D367C242AEC2CB10E4908911</vt:lpwstr>
  </property>
</Properties>
</file>